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FD884" w14:textId="31F82F5A" w:rsidR="00BE736D" w:rsidRPr="00CB5278" w:rsidRDefault="00CB5278" w:rsidP="00BE736D">
      <w:pPr>
        <w:jc w:val="center"/>
        <w:rPr>
          <w:rFonts w:ascii="Cambria" w:hAnsi="Cambria" w:cs="Times New Roman"/>
          <w:b/>
          <w:bCs/>
          <w:color w:val="000000" w:themeColor="text1"/>
          <w:sz w:val="48"/>
          <w:szCs w:val="48"/>
        </w:rPr>
      </w:pPr>
      <w:r w:rsidRPr="00CB5278">
        <w:rPr>
          <w:rFonts w:ascii="Kokila" w:hAnsi="Kokila" w:cs="Kokila"/>
          <w:b/>
          <w:bCs/>
          <w:noProof/>
          <w:sz w:val="48"/>
          <w:szCs w:val="44"/>
        </w:rPr>
        <w:t>डॉ</w:t>
      </w:r>
      <w:r w:rsidR="00BE736D" w:rsidRPr="00CB5278">
        <w:rPr>
          <w:rFonts w:ascii="Cambria" w:hAnsi="Cambria" w:cs="Times New Roman"/>
          <w:b/>
          <w:bCs/>
          <w:noProof/>
          <w:sz w:val="48"/>
          <w:szCs w:val="44"/>
        </w:rPr>
        <w:drawing>
          <wp:anchor distT="0" distB="0" distL="114300" distR="114300" simplePos="0" relativeHeight="251659264" behindDoc="1" locked="0" layoutInCell="1" allowOverlap="1" wp14:anchorId="19905EE6" wp14:editId="52955693">
            <wp:simplePos x="0" y="0"/>
            <wp:positionH relativeFrom="column">
              <wp:posOffset>142875</wp:posOffset>
            </wp:positionH>
            <wp:positionV relativeFrom="paragraph">
              <wp:posOffset>0</wp:posOffset>
            </wp:positionV>
            <wp:extent cx="742950" cy="687070"/>
            <wp:effectExtent l="0" t="0" r="0" b="0"/>
            <wp:wrapTight wrapText="bothSides">
              <wp:wrapPolygon edited="0">
                <wp:start x="0" y="0"/>
                <wp:lineTo x="0" y="20961"/>
                <wp:lineTo x="21046" y="20961"/>
                <wp:lineTo x="21046" y="0"/>
                <wp:lineTo x="0" y="0"/>
              </wp:wrapPolygon>
            </wp:wrapTight>
            <wp:docPr id="3" name="Picture 1" descr="I:\college\WhatsApp Image 2023-10-19 at 3.14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college\WhatsApp Image 2023-10-19 at 3.14.13 P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8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5278">
        <w:rPr>
          <w:rFonts w:ascii="Cambria" w:hAnsi="Cambria" w:cs="Times New Roman"/>
          <w:b/>
          <w:bCs/>
          <w:noProof/>
          <w:sz w:val="48"/>
          <w:szCs w:val="44"/>
        </w:rPr>
        <w:t xml:space="preserve">. </w:t>
      </w:r>
      <w:r w:rsidRPr="00CB5278">
        <w:rPr>
          <w:rFonts w:hint="cs"/>
          <w:sz w:val="32"/>
          <w:szCs w:val="32"/>
        </w:rPr>
        <w:t xml:space="preserve"> </w:t>
      </w:r>
      <w:r w:rsidRPr="00CB5278">
        <w:rPr>
          <w:rFonts w:ascii="Kokila" w:hAnsi="Kokila" w:cs="Kokila"/>
          <w:b/>
          <w:bCs/>
          <w:noProof/>
          <w:sz w:val="48"/>
          <w:szCs w:val="44"/>
        </w:rPr>
        <w:t>आंबेडकर</w:t>
      </w:r>
      <w:r w:rsidRPr="00CB5278">
        <w:rPr>
          <w:rFonts w:ascii="Cambria" w:hAnsi="Cambria" w:cs="Times New Roman"/>
          <w:b/>
          <w:bCs/>
          <w:noProof/>
          <w:sz w:val="48"/>
          <w:szCs w:val="44"/>
        </w:rPr>
        <w:t xml:space="preserve"> </w:t>
      </w:r>
      <w:r w:rsidRPr="00CB5278">
        <w:rPr>
          <w:rFonts w:ascii="Kokila" w:hAnsi="Kokila" w:cs="Kokila"/>
          <w:b/>
          <w:bCs/>
          <w:noProof/>
          <w:sz w:val="48"/>
          <w:szCs w:val="44"/>
        </w:rPr>
        <w:t>कॉलेज</w:t>
      </w:r>
      <w:r w:rsidRPr="00CB5278">
        <w:rPr>
          <w:rFonts w:ascii="Cambria" w:hAnsi="Cambria" w:cs="Times New Roman"/>
          <w:b/>
          <w:bCs/>
          <w:noProof/>
          <w:sz w:val="48"/>
          <w:szCs w:val="44"/>
        </w:rPr>
        <w:t xml:space="preserve">, </w:t>
      </w:r>
      <w:r w:rsidRPr="00CB5278">
        <w:rPr>
          <w:rFonts w:ascii="Kokila" w:hAnsi="Kokila" w:cs="Kokila"/>
          <w:b/>
          <w:bCs/>
          <w:noProof/>
          <w:sz w:val="48"/>
          <w:szCs w:val="44"/>
        </w:rPr>
        <w:t>दीक्षाभूमी</w:t>
      </w:r>
      <w:r w:rsidRPr="00CB5278">
        <w:rPr>
          <w:rFonts w:ascii="Cambria" w:hAnsi="Cambria" w:cs="Times New Roman"/>
          <w:b/>
          <w:bCs/>
          <w:noProof/>
          <w:sz w:val="48"/>
          <w:szCs w:val="44"/>
        </w:rPr>
        <w:t xml:space="preserve">, </w:t>
      </w:r>
      <w:r w:rsidRPr="00CB5278">
        <w:rPr>
          <w:rFonts w:ascii="Kokila" w:hAnsi="Kokila" w:cs="Kokila"/>
          <w:b/>
          <w:bCs/>
          <w:noProof/>
          <w:sz w:val="48"/>
          <w:szCs w:val="44"/>
        </w:rPr>
        <w:t>नागपूर</w:t>
      </w:r>
      <w:r w:rsidRPr="00CB5278">
        <w:rPr>
          <w:rFonts w:ascii="Cambria" w:hAnsi="Cambria" w:cs="Times New Roman"/>
          <w:b/>
          <w:bCs/>
          <w:noProof/>
          <w:sz w:val="48"/>
          <w:szCs w:val="44"/>
        </w:rPr>
        <w:t xml:space="preserve"> </w:t>
      </w:r>
      <w:r w:rsidRPr="00CB5278">
        <w:rPr>
          <w:rFonts w:ascii="Kokila" w:hAnsi="Kokila" w:cs="Kokila"/>
          <w:b/>
          <w:bCs/>
          <w:noProof/>
          <w:sz w:val="48"/>
          <w:szCs w:val="44"/>
        </w:rPr>
        <w:t>येथे</w:t>
      </w:r>
      <w:r w:rsidRPr="00CB5278">
        <w:rPr>
          <w:rFonts w:ascii="Cambria" w:hAnsi="Cambria" w:cs="Times New Roman"/>
          <w:b/>
          <w:bCs/>
          <w:noProof/>
          <w:sz w:val="48"/>
          <w:szCs w:val="44"/>
        </w:rPr>
        <w:t xml:space="preserve"> </w:t>
      </w:r>
    </w:p>
    <w:p w14:paraId="3FEB727E" w14:textId="54F05EC6" w:rsidR="00BE736D" w:rsidRPr="00584AAC" w:rsidRDefault="00BE736D" w:rsidP="00BE736D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Cambria" w:hAnsi="Cambria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0D3FC3" wp14:editId="3723B431">
                <wp:simplePos x="0" y="0"/>
                <wp:positionH relativeFrom="column">
                  <wp:posOffset>-561975</wp:posOffset>
                </wp:positionH>
                <wp:positionV relativeFrom="paragraph">
                  <wp:posOffset>377190</wp:posOffset>
                </wp:positionV>
                <wp:extent cx="6543675" cy="9525"/>
                <wp:effectExtent l="0" t="0" r="28575" b="28575"/>
                <wp:wrapNone/>
                <wp:docPr id="86511183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436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D16C51" id="Straight Connector 3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25pt,29.7pt" to="471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0mvqAEAAJUDAAAOAAAAZHJzL2Uyb0RvYy54bWysU01vEzEQvSPxHyzfm90EEugqmx5alQuC&#10;ikLvrnectfCXxia7+feMvcm2osABcbH8Me/NvDfj7dVoDTsARu1dy5eLmjNw0nfa7Vv+7evtxXvO&#10;YhKuE8Y7aPkRIr/avX61HUIDK9970wEyInGxGULL+5RCU1VR9mBFXPgAjh6VRysSHXFfdSgGYrem&#10;WtX1pho8dgG9hBjp9mZ65LvCrxTI9FmpCImZllNtqaxY1se8VrutaPYoQq/lqQzxD1VYoR0lnalu&#10;RBLsB+oXVFZL9NGrtJDeVl4pLaFoIDXL+hc1970IULSQOTHMNsX/Rys/Ha7dHZINQ4hNDHeYVYwK&#10;LVNGhwfqadFFlbKx2HacbYMxMUmXm/XbN5t3a84kvV2uV+vsajWxZLaAMX0Ab1netNxol0WJRhw+&#10;xjSFnkMI91RH2aWjgRxs3BdQTHeUb1XQZUTg2iA7CGpu9315SlsiM0RpY2ZQ/XfQKTbDoIzNDJz0&#10;/zHbHF0yepdmoNXO4++ypvFcqpriz6onrVn2o++OpSvFDup9MfQ0p3m4np8L/Ok37X4CAAD//wMA&#10;UEsDBBQABgAIAAAAIQBseNTs3QAAAAkBAAAPAAAAZHJzL2Rvd25yZXYueG1sTI9BTsMwEEX3SNzB&#10;GiR2rUNpSxIyqaASYtNNCwdwYzeOiMeR7bbm9gwrWI7m6f/3m012o7iYEAdPCA/zAoShzuuBeoTP&#10;j7dZCSImRVqNngzCt4mwaW9vGlVrf6W9uRxSLziEYq0QbEpTLWXsrHEqzv1kiH8nH5xKfIZe6qCu&#10;HO5GuSiKtXRqIG6wajJba7qvw9khuO37087vy5x3Mej4enpM1hHi/V1+eQaRTE5/MPzqszq07HT0&#10;Z9JRjAizslwxirCqliAYqJYLHndEWBcVyLaR/xe0PwAAAP//AwBQSwECLQAUAAYACAAAACEAtoM4&#10;kv4AAADhAQAAEwAAAAAAAAAAAAAAAAAAAAAAW0NvbnRlbnRfVHlwZXNdLnhtbFBLAQItABQABgAI&#10;AAAAIQA4/SH/1gAAAJQBAAALAAAAAAAAAAAAAAAAAC8BAABfcmVscy8ucmVsc1BLAQItABQABgAI&#10;AAAAIQCM40mvqAEAAJUDAAAOAAAAAAAAAAAAAAAAAC4CAABkcnMvZTJvRG9jLnhtbFBLAQItABQA&#10;BgAIAAAAIQBseNTs3QAAAAkBAAAPAAAAAAAAAAAAAAAAAAIEAABkcnMvZG93bnJldi54bWxQSwUG&#10;AAAAAAQABADzAAAADAUAAAAA&#10;" strokecolor="black [3200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CB5278" w:rsidRPr="00CB5278">
        <w:rPr>
          <w:rFonts w:ascii="Kokila" w:hAnsi="Kokila" w:cs="Kokila"/>
          <w:b/>
          <w:bCs/>
          <w:sz w:val="44"/>
          <w:szCs w:val="44"/>
        </w:rPr>
        <w:t>महिला</w:t>
      </w:r>
      <w:r w:rsidR="00CB5278" w:rsidRPr="00CB5278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="00CB5278" w:rsidRPr="00CB5278">
        <w:rPr>
          <w:rFonts w:ascii="Kokila" w:hAnsi="Kokila" w:cs="Kokila"/>
          <w:b/>
          <w:bCs/>
          <w:sz w:val="44"/>
          <w:szCs w:val="44"/>
        </w:rPr>
        <w:t>विकास</w:t>
      </w:r>
      <w:r w:rsidR="00CB5278" w:rsidRPr="00CB5278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="00CB5278" w:rsidRPr="00CB5278">
        <w:rPr>
          <w:rFonts w:ascii="Kokila" w:hAnsi="Kokila" w:cs="Kokila"/>
          <w:b/>
          <w:bCs/>
          <w:sz w:val="44"/>
          <w:szCs w:val="44"/>
        </w:rPr>
        <w:t>समिती,</w:t>
      </w:r>
    </w:p>
    <w:p w14:paraId="36CD01EA" w14:textId="77777777" w:rsidR="00BE736D" w:rsidRDefault="00BE736D" w:rsidP="00BE736D">
      <w:pPr>
        <w:spacing w:after="0" w:line="360" w:lineRule="auto"/>
        <w:rPr>
          <w:rFonts w:ascii="Cambria" w:hAnsi="Cambria" w:cs="Times New Roman"/>
          <w:b/>
          <w:bCs/>
          <w:sz w:val="28"/>
          <w:szCs w:val="28"/>
        </w:rPr>
      </w:pPr>
    </w:p>
    <w:p w14:paraId="46941760" w14:textId="4737F0C5" w:rsidR="00BE736D" w:rsidRPr="00764122" w:rsidRDefault="00AA1797" w:rsidP="00BE736D">
      <w:pPr>
        <w:spacing w:after="0" w:line="360" w:lineRule="auto"/>
        <w:rPr>
          <w:rFonts w:ascii="Cambria" w:hAnsi="Cambria" w:cs="Times New Roman"/>
          <w:b/>
          <w:bCs/>
          <w:sz w:val="28"/>
          <w:szCs w:val="28"/>
        </w:rPr>
      </w:pPr>
      <w:r w:rsidRPr="00AA1797">
        <w:rPr>
          <w:rFonts w:ascii="Kokila" w:hAnsi="Kokila" w:cs="Kokila"/>
          <w:b/>
          <w:bCs/>
          <w:sz w:val="28"/>
          <w:szCs w:val="28"/>
        </w:rPr>
        <w:t>कार्यक्रमाची</w:t>
      </w:r>
      <w:r w:rsidRPr="00AA1797">
        <w:rPr>
          <w:rFonts w:ascii="Cambria" w:hAnsi="Cambria" w:cs="Times New Roman"/>
          <w:b/>
          <w:bCs/>
          <w:sz w:val="28"/>
          <w:szCs w:val="28"/>
        </w:rPr>
        <w:t xml:space="preserve"> </w:t>
      </w:r>
      <w:r w:rsidRPr="00AA1797">
        <w:rPr>
          <w:rFonts w:ascii="Kokila" w:hAnsi="Kokila" w:cs="Kokila"/>
          <w:b/>
          <w:bCs/>
          <w:sz w:val="28"/>
          <w:szCs w:val="28"/>
        </w:rPr>
        <w:t>तारीख</w:t>
      </w:r>
      <w:r w:rsidR="000536BE">
        <w:rPr>
          <w:rFonts w:ascii="Kokila" w:hAnsi="Kokila" w:cs="Kokila"/>
          <w:b/>
          <w:bCs/>
          <w:sz w:val="28"/>
          <w:szCs w:val="28"/>
        </w:rPr>
        <w:t xml:space="preserve">                               </w:t>
      </w:r>
      <w:r w:rsidR="00BE736D" w:rsidRPr="00764122">
        <w:rPr>
          <w:rFonts w:ascii="Cambria" w:hAnsi="Cambria" w:cs="Times New Roman"/>
          <w:b/>
          <w:bCs/>
          <w:sz w:val="28"/>
          <w:szCs w:val="28"/>
        </w:rPr>
        <w:t>:</w:t>
      </w:r>
      <w:r>
        <w:rPr>
          <w:rFonts w:ascii="Cambria" w:hAnsi="Cambria" w:cs="Times New Roman"/>
          <w:b/>
          <w:bCs/>
          <w:sz w:val="28"/>
          <w:szCs w:val="28"/>
        </w:rPr>
        <w:tab/>
      </w:r>
      <w:r w:rsidR="00BE736D">
        <w:rPr>
          <w:rFonts w:ascii="Cambria" w:hAnsi="Cambria" w:cs="Times New Roman"/>
          <w:b/>
          <w:bCs/>
          <w:sz w:val="28"/>
          <w:szCs w:val="28"/>
        </w:rPr>
        <w:t>17</w:t>
      </w:r>
      <w:r w:rsidR="00BE736D" w:rsidRPr="00764122">
        <w:rPr>
          <w:rFonts w:ascii="Cambria" w:hAnsi="Cambria" w:cs="Times New Roman"/>
          <w:b/>
          <w:bCs/>
          <w:sz w:val="28"/>
          <w:szCs w:val="28"/>
        </w:rPr>
        <w:t>/</w:t>
      </w:r>
      <w:r w:rsidR="00BE736D">
        <w:rPr>
          <w:rFonts w:ascii="Cambria" w:hAnsi="Cambria" w:cs="Times New Roman"/>
          <w:b/>
          <w:bCs/>
          <w:sz w:val="28"/>
          <w:szCs w:val="28"/>
        </w:rPr>
        <w:t>11</w:t>
      </w:r>
      <w:r w:rsidR="00BE736D" w:rsidRPr="00764122">
        <w:rPr>
          <w:rFonts w:ascii="Cambria" w:hAnsi="Cambria" w:cs="Times New Roman"/>
          <w:b/>
          <w:bCs/>
          <w:sz w:val="28"/>
          <w:szCs w:val="28"/>
        </w:rPr>
        <w:t>/202</w:t>
      </w:r>
      <w:r w:rsidR="00BE736D">
        <w:rPr>
          <w:rFonts w:ascii="Cambria" w:hAnsi="Cambria" w:cs="Times New Roman"/>
          <w:b/>
          <w:bCs/>
          <w:sz w:val="28"/>
          <w:szCs w:val="28"/>
        </w:rPr>
        <w:t>5</w:t>
      </w:r>
    </w:p>
    <w:p w14:paraId="3A51A248" w14:textId="72C57ADE" w:rsidR="00BE736D" w:rsidRPr="00764122" w:rsidRDefault="00AA1797" w:rsidP="00BE736D">
      <w:pPr>
        <w:spacing w:after="0" w:line="360" w:lineRule="auto"/>
        <w:rPr>
          <w:rFonts w:ascii="Cambria" w:hAnsi="Cambria" w:cs="Times New Roman"/>
          <w:b/>
          <w:bCs/>
          <w:sz w:val="28"/>
          <w:szCs w:val="28"/>
        </w:rPr>
      </w:pPr>
      <w:r w:rsidRPr="00AA1797">
        <w:rPr>
          <w:rFonts w:ascii="Kokila" w:hAnsi="Kokila" w:cs="Kokila"/>
          <w:b/>
          <w:bCs/>
          <w:sz w:val="28"/>
          <w:szCs w:val="28"/>
        </w:rPr>
        <w:t>उपस्थित</w:t>
      </w:r>
      <w:r w:rsidRPr="00AA1797">
        <w:rPr>
          <w:rFonts w:ascii="Cambria" w:hAnsi="Cambria" w:cs="Times New Roman"/>
          <w:b/>
          <w:bCs/>
          <w:sz w:val="28"/>
          <w:szCs w:val="28"/>
        </w:rPr>
        <w:t xml:space="preserve"> </w:t>
      </w:r>
      <w:r w:rsidRPr="00AA1797">
        <w:rPr>
          <w:rFonts w:ascii="Kokila" w:hAnsi="Kokila" w:cs="Kokila"/>
          <w:b/>
          <w:bCs/>
          <w:sz w:val="28"/>
          <w:szCs w:val="28"/>
        </w:rPr>
        <w:t>विद्यार्थ्यांची</w:t>
      </w:r>
      <w:r w:rsidRPr="00AA1797">
        <w:rPr>
          <w:rFonts w:ascii="Cambria" w:hAnsi="Cambria" w:cs="Times New Roman"/>
          <w:b/>
          <w:bCs/>
          <w:sz w:val="28"/>
          <w:szCs w:val="28"/>
        </w:rPr>
        <w:t xml:space="preserve"> </w:t>
      </w:r>
      <w:r w:rsidRPr="00AA1797">
        <w:rPr>
          <w:rFonts w:ascii="Kokila" w:hAnsi="Kokila" w:cs="Kokila"/>
          <w:b/>
          <w:bCs/>
          <w:sz w:val="28"/>
          <w:szCs w:val="28"/>
        </w:rPr>
        <w:t>संख्या</w:t>
      </w:r>
      <w:r w:rsidR="000536BE">
        <w:rPr>
          <w:rFonts w:ascii="Kokila" w:hAnsi="Kokila" w:cs="Kokila"/>
          <w:b/>
          <w:bCs/>
          <w:sz w:val="28"/>
          <w:szCs w:val="28"/>
        </w:rPr>
        <w:t xml:space="preserve">                   </w:t>
      </w:r>
      <w:r w:rsidR="00BE736D" w:rsidRPr="00764122">
        <w:rPr>
          <w:rFonts w:ascii="Cambria" w:hAnsi="Cambria" w:cs="Times New Roman"/>
          <w:b/>
          <w:bCs/>
          <w:sz w:val="28"/>
          <w:szCs w:val="28"/>
        </w:rPr>
        <w:t xml:space="preserve">:  </w:t>
      </w:r>
      <w:r>
        <w:rPr>
          <w:rFonts w:ascii="Cambria" w:hAnsi="Cambria" w:cs="Times New Roman"/>
          <w:b/>
          <w:bCs/>
          <w:sz w:val="28"/>
          <w:szCs w:val="28"/>
        </w:rPr>
        <w:tab/>
      </w:r>
      <w:r w:rsidR="00BE736D" w:rsidRPr="00764122">
        <w:rPr>
          <w:rFonts w:ascii="Cambria" w:hAnsi="Cambria" w:cs="Times New Roman"/>
          <w:b/>
          <w:bCs/>
          <w:sz w:val="28"/>
          <w:szCs w:val="28"/>
        </w:rPr>
        <w:t xml:space="preserve"> </w:t>
      </w:r>
      <w:r w:rsidR="00DC7AD8">
        <w:rPr>
          <w:rFonts w:ascii="Cambria" w:hAnsi="Cambria" w:cs="Times New Roman"/>
          <w:b/>
          <w:bCs/>
          <w:sz w:val="28"/>
          <w:szCs w:val="28"/>
        </w:rPr>
        <w:t>140</w:t>
      </w:r>
    </w:p>
    <w:p w14:paraId="68CB66EA" w14:textId="54D17898" w:rsidR="00BE736D" w:rsidRDefault="00AA1797" w:rsidP="00BE736D">
      <w:pPr>
        <w:spacing w:after="0" w:line="360" w:lineRule="auto"/>
        <w:rPr>
          <w:rFonts w:ascii="Cambria" w:hAnsi="Cambria" w:cs="Times New Roman"/>
          <w:b/>
          <w:bCs/>
          <w:sz w:val="28"/>
          <w:szCs w:val="28"/>
        </w:rPr>
      </w:pPr>
      <w:r w:rsidRPr="00AA1797">
        <w:rPr>
          <w:rFonts w:ascii="Kokila" w:hAnsi="Kokila" w:cs="Kokila"/>
          <w:b/>
          <w:bCs/>
          <w:sz w:val="28"/>
          <w:szCs w:val="28"/>
        </w:rPr>
        <w:t>सादर</w:t>
      </w:r>
      <w:r w:rsidRPr="00AA1797">
        <w:rPr>
          <w:rFonts w:ascii="Cambria" w:hAnsi="Cambria" w:cs="Times New Roman"/>
          <w:b/>
          <w:bCs/>
          <w:sz w:val="28"/>
          <w:szCs w:val="28"/>
        </w:rPr>
        <w:t xml:space="preserve"> </w:t>
      </w:r>
      <w:r w:rsidRPr="00AA1797">
        <w:rPr>
          <w:rFonts w:ascii="Kokila" w:hAnsi="Kokila" w:cs="Kokila"/>
          <w:b/>
          <w:bCs/>
          <w:sz w:val="28"/>
          <w:szCs w:val="28"/>
        </w:rPr>
        <w:t>केले</w:t>
      </w:r>
      <w:r>
        <w:rPr>
          <w:rFonts w:ascii="Kokila" w:hAnsi="Kokila" w:cs="Kokila"/>
          <w:b/>
          <w:bCs/>
          <w:sz w:val="28"/>
          <w:szCs w:val="28"/>
        </w:rPr>
        <w:t xml:space="preserve">                                            </w:t>
      </w:r>
      <w:r w:rsidR="00BE736D" w:rsidRPr="00764122">
        <w:rPr>
          <w:rFonts w:ascii="Cambria" w:hAnsi="Cambria" w:cs="Times New Roman"/>
          <w:b/>
          <w:bCs/>
          <w:sz w:val="28"/>
          <w:szCs w:val="28"/>
        </w:rPr>
        <w:t xml:space="preserve">: </w:t>
      </w:r>
      <w:r>
        <w:rPr>
          <w:rFonts w:ascii="Cambria" w:hAnsi="Cambria" w:cs="Times New Roman"/>
          <w:b/>
          <w:bCs/>
          <w:sz w:val="28"/>
          <w:szCs w:val="28"/>
        </w:rPr>
        <w:tab/>
      </w:r>
      <w:r w:rsidR="00CB5278" w:rsidRPr="00CB5278">
        <w:rPr>
          <w:rFonts w:ascii="Kokila" w:hAnsi="Kokila" w:cs="Kokila"/>
          <w:b/>
          <w:bCs/>
          <w:sz w:val="32"/>
          <w:szCs w:val="32"/>
        </w:rPr>
        <w:t>महिला</w:t>
      </w:r>
      <w:r w:rsidR="00CB5278" w:rsidRPr="00CB527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CB5278" w:rsidRPr="00CB5278">
        <w:rPr>
          <w:rFonts w:ascii="Kokila" w:hAnsi="Kokila" w:cs="Kokila"/>
          <w:b/>
          <w:bCs/>
          <w:sz w:val="32"/>
          <w:szCs w:val="32"/>
        </w:rPr>
        <w:t>विकास</w:t>
      </w:r>
      <w:r w:rsidR="00CB5278" w:rsidRPr="00CB527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CB5278" w:rsidRPr="00CB5278">
        <w:rPr>
          <w:rFonts w:ascii="Kokila" w:hAnsi="Kokila" w:cs="Kokila"/>
          <w:b/>
          <w:bCs/>
          <w:sz w:val="32"/>
          <w:szCs w:val="32"/>
        </w:rPr>
        <w:t>समिती</w:t>
      </w:r>
      <w:r w:rsidR="00CB5278">
        <w:rPr>
          <w:rFonts w:ascii="Kokila" w:hAnsi="Kokila" w:cs="Kokila"/>
          <w:b/>
          <w:bCs/>
          <w:sz w:val="32"/>
          <w:szCs w:val="32"/>
        </w:rPr>
        <w:t xml:space="preserve">, </w:t>
      </w:r>
    </w:p>
    <w:p w14:paraId="5E381924" w14:textId="54FB71E7" w:rsidR="00BE736D" w:rsidRPr="00584AAC" w:rsidRDefault="00424FA4" w:rsidP="00BE736D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24FA4">
        <w:rPr>
          <w:rFonts w:ascii="Kokila" w:hAnsi="Kokila" w:cs="Kokila"/>
          <w:b/>
          <w:bCs/>
          <w:sz w:val="28"/>
          <w:szCs w:val="28"/>
        </w:rPr>
        <w:t>कार्यक्रमाचे</w:t>
      </w:r>
      <w:r w:rsidRPr="00424F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4FA4">
        <w:rPr>
          <w:rFonts w:ascii="Kokila" w:hAnsi="Kokila" w:cs="Kokila"/>
          <w:b/>
          <w:bCs/>
          <w:sz w:val="28"/>
          <w:szCs w:val="28"/>
        </w:rPr>
        <w:t>नाव</w:t>
      </w:r>
      <w:r>
        <w:rPr>
          <w:rFonts w:ascii="Kokila" w:hAnsi="Kokila" w:cs="Kokila"/>
          <w:b/>
          <w:bCs/>
          <w:sz w:val="28"/>
          <w:szCs w:val="28"/>
        </w:rPr>
        <w:t xml:space="preserve">                                   </w:t>
      </w:r>
      <w:r w:rsidR="00BE736D" w:rsidRPr="00584AAC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BE736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536BE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424FA4">
        <w:rPr>
          <w:rFonts w:ascii="Kokila" w:hAnsi="Kokila" w:cs="Kokila"/>
          <w:b/>
          <w:bCs/>
          <w:sz w:val="28"/>
          <w:szCs w:val="28"/>
        </w:rPr>
        <w:t>गर्भाशयाच्या</w:t>
      </w:r>
      <w:r w:rsidRPr="00424F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4FA4">
        <w:rPr>
          <w:rFonts w:ascii="Kokila" w:hAnsi="Kokila" w:cs="Kokila"/>
          <w:b/>
          <w:bCs/>
          <w:sz w:val="28"/>
          <w:szCs w:val="28"/>
        </w:rPr>
        <w:t>ग्रीवेच्या</w:t>
      </w:r>
      <w:r w:rsidRPr="00424F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4FA4">
        <w:rPr>
          <w:rFonts w:ascii="Kokila" w:hAnsi="Kokila" w:cs="Kokila"/>
          <w:b/>
          <w:bCs/>
          <w:sz w:val="28"/>
          <w:szCs w:val="28"/>
        </w:rPr>
        <w:t>कर्करोगाच्या</w:t>
      </w:r>
      <w:r w:rsidRPr="00424F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4FA4">
        <w:rPr>
          <w:rFonts w:ascii="Kokila" w:hAnsi="Kokila" w:cs="Kokila"/>
          <w:b/>
          <w:bCs/>
          <w:sz w:val="28"/>
          <w:szCs w:val="28"/>
        </w:rPr>
        <w:t>लसीकरणाविषयी</w:t>
      </w:r>
      <w:r w:rsidRPr="00424F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4FA4">
        <w:rPr>
          <w:rFonts w:ascii="Kokila" w:hAnsi="Kokila" w:cs="Kokila"/>
          <w:b/>
          <w:bCs/>
          <w:sz w:val="28"/>
          <w:szCs w:val="28"/>
        </w:rPr>
        <w:t>जागरूकता</w:t>
      </w:r>
    </w:p>
    <w:p w14:paraId="2C660CE5" w14:textId="77777777" w:rsidR="000536BE" w:rsidRDefault="000536BE" w:rsidP="000536BE">
      <w:pPr>
        <w:spacing w:after="0" w:line="276" w:lineRule="auto"/>
        <w:jc w:val="center"/>
        <w:rPr>
          <w:rFonts w:ascii="Kokila" w:hAnsi="Kokila" w:cs="Kokila"/>
          <w:b/>
          <w:bCs/>
          <w:sz w:val="44"/>
          <w:szCs w:val="44"/>
        </w:rPr>
      </w:pPr>
    </w:p>
    <w:p w14:paraId="31F26B21" w14:textId="61AC5C84" w:rsidR="00BE736D" w:rsidRPr="000536BE" w:rsidRDefault="00721F49" w:rsidP="000536B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721F49">
        <w:rPr>
          <w:rFonts w:ascii="Kokila" w:hAnsi="Kokila" w:cs="Kokila"/>
          <w:b/>
          <w:bCs/>
          <w:sz w:val="44"/>
          <w:szCs w:val="44"/>
        </w:rPr>
        <w:t>सूचना</w:t>
      </w:r>
      <w:r w:rsidR="00BE736D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</w:t>
      </w:r>
    </w:p>
    <w:p w14:paraId="428B57FB" w14:textId="638D5BEA" w:rsidR="00BE736D" w:rsidRDefault="00721F49" w:rsidP="00BE736D">
      <w:pPr>
        <w:spacing w:after="0"/>
        <w:jc w:val="center"/>
        <w:rPr>
          <w:rFonts w:ascii="Cambria" w:hAnsi="Cambria" w:cs="Times New Roman"/>
          <w:b/>
          <w:bCs/>
          <w:sz w:val="32"/>
          <w:szCs w:val="32"/>
        </w:rPr>
      </w:pPr>
      <w:r w:rsidRPr="00BE736D">
        <w:rPr>
          <w:rFonts w:ascii="Cambria" w:hAnsi="Cambria" w:cs="Times New Roman"/>
          <w:b/>
          <w:bCs/>
          <w:sz w:val="32"/>
          <w:szCs w:val="32"/>
        </w:rPr>
        <w:drawing>
          <wp:inline distT="0" distB="0" distL="0" distR="0" wp14:anchorId="7ADB8F08" wp14:editId="540B28A8">
            <wp:extent cx="4016088" cy="5258256"/>
            <wp:effectExtent l="0" t="0" r="3810" b="0"/>
            <wp:docPr id="14113015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30155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6088" cy="525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CC98D" w14:textId="0D02B504" w:rsidR="00AA1797" w:rsidRPr="000F2F9A" w:rsidRDefault="00AA1797" w:rsidP="00603066">
      <w:pPr>
        <w:rPr>
          <w:rFonts w:ascii="Kokila" w:hAnsi="Kokila" w:cs="Kokila"/>
          <w:b/>
          <w:bCs/>
          <w:sz w:val="32"/>
          <w:szCs w:val="32"/>
        </w:rPr>
      </w:pPr>
      <w:r w:rsidRPr="000F2F9A">
        <w:rPr>
          <w:rFonts w:ascii="Mangal" w:hAnsi="Mangal" w:cs="Mangal"/>
          <w:b/>
          <w:bCs/>
          <w:sz w:val="32"/>
          <w:szCs w:val="32"/>
        </w:rPr>
        <w:lastRenderedPageBreak/>
        <w:t>अहवाल</w:t>
      </w:r>
      <w:r w:rsidR="000F2F9A">
        <w:rPr>
          <w:rFonts w:ascii="Kokila" w:hAnsi="Kokila" w:cs="Kokila"/>
          <w:b/>
          <w:bCs/>
          <w:sz w:val="32"/>
          <w:szCs w:val="32"/>
        </w:rPr>
        <w:t>:</w:t>
      </w:r>
    </w:p>
    <w:p w14:paraId="3F067773" w14:textId="473A576B" w:rsidR="009E32E1" w:rsidRPr="000F2F9A" w:rsidRDefault="00A00A59" w:rsidP="009E32E1">
      <w:pPr>
        <w:jc w:val="both"/>
        <w:rPr>
          <w:rFonts w:ascii="Times New Roman" w:hAnsi="Times New Roman" w:cs="Times New Roman"/>
          <w:sz w:val="32"/>
          <w:szCs w:val="32"/>
        </w:rPr>
      </w:pPr>
      <w:r w:rsidRPr="000F2F9A">
        <w:rPr>
          <w:rFonts w:ascii="Times New Roman" w:hAnsi="Times New Roman" w:cs="Times New Roman"/>
          <w:sz w:val="32"/>
          <w:szCs w:val="32"/>
        </w:rPr>
        <w:t xml:space="preserve">  </w:t>
      </w:r>
      <w:r w:rsidR="009E32E1" w:rsidRPr="000F2F9A">
        <w:rPr>
          <w:rFonts w:ascii="Kokila" w:hAnsi="Kokila" w:cs="Kokila"/>
          <w:sz w:val="32"/>
          <w:szCs w:val="32"/>
        </w:rPr>
        <w:t>डॉ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. </w:t>
      </w:r>
      <w:r w:rsidR="009E32E1" w:rsidRPr="000F2F9A">
        <w:rPr>
          <w:rFonts w:ascii="Kokila" w:hAnsi="Kokila" w:cs="Kokila"/>
          <w:sz w:val="32"/>
          <w:szCs w:val="32"/>
        </w:rPr>
        <w:t>आंबेडकर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महाविद्यालयाच्या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महिला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विकास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कक्षाने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(WDC) </w:t>
      </w:r>
      <w:r w:rsidR="009E32E1" w:rsidRPr="000F2F9A">
        <w:rPr>
          <w:rFonts w:ascii="Kokila" w:hAnsi="Kokila" w:cs="Kokila"/>
          <w:sz w:val="32"/>
          <w:szCs w:val="32"/>
        </w:rPr>
        <w:t>नागपूर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येथील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स्वास्थ्य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वृक्ष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फाउंडेशनच्या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सहकार्याने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१७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नोव्हेंबर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२०२५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रोजी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सकाळी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१०</w:t>
      </w:r>
      <w:r w:rsidR="009E32E1" w:rsidRPr="000F2F9A">
        <w:rPr>
          <w:rFonts w:ascii="Times New Roman" w:hAnsi="Times New Roman" w:cs="Times New Roman"/>
          <w:sz w:val="32"/>
          <w:szCs w:val="32"/>
        </w:rPr>
        <w:t>:</w:t>
      </w:r>
      <w:r w:rsidR="009E32E1" w:rsidRPr="000F2F9A">
        <w:rPr>
          <w:rFonts w:ascii="Kokila" w:hAnsi="Kokila" w:cs="Kokila"/>
          <w:sz w:val="32"/>
          <w:szCs w:val="32"/>
        </w:rPr>
        <w:t>३०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वाजता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"</w:t>
      </w:r>
      <w:r w:rsidR="009E32E1" w:rsidRPr="000F2F9A">
        <w:rPr>
          <w:rFonts w:ascii="Kokila" w:hAnsi="Kokila" w:cs="Kokila"/>
          <w:sz w:val="32"/>
          <w:szCs w:val="32"/>
        </w:rPr>
        <w:t>गर्भाशयाच्या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कर्करोग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(HPV) </w:t>
      </w:r>
      <w:r w:rsidR="009E32E1" w:rsidRPr="000F2F9A">
        <w:rPr>
          <w:rFonts w:ascii="Kokila" w:hAnsi="Kokila" w:cs="Kokila"/>
          <w:sz w:val="32"/>
          <w:szCs w:val="32"/>
        </w:rPr>
        <w:t>लसीकरण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शिबिर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" </w:t>
      </w:r>
      <w:r w:rsidR="009E32E1" w:rsidRPr="000F2F9A">
        <w:rPr>
          <w:rFonts w:ascii="Kokila" w:hAnsi="Kokila" w:cs="Kokila"/>
          <w:sz w:val="32"/>
          <w:szCs w:val="32"/>
        </w:rPr>
        <w:t>या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विषयावर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जागरूकता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सत्र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यशस्वीरित्या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आयोजित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केले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. </w:t>
      </w:r>
      <w:r w:rsidR="009E32E1" w:rsidRPr="000F2F9A">
        <w:rPr>
          <w:rFonts w:ascii="Kokila" w:hAnsi="Kokila" w:cs="Kokila"/>
          <w:sz w:val="32"/>
          <w:szCs w:val="32"/>
        </w:rPr>
        <w:t>हा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कार्यक्रम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अॅड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. </w:t>
      </w:r>
      <w:r w:rsidR="009E32E1" w:rsidRPr="000F2F9A">
        <w:rPr>
          <w:rFonts w:ascii="Kokila" w:hAnsi="Kokila" w:cs="Kokila"/>
          <w:sz w:val="32"/>
          <w:szCs w:val="32"/>
        </w:rPr>
        <w:t>दादासाहेब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कुंभारे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सभागृहात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आयोजित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करण्यात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आला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होता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, </w:t>
      </w:r>
      <w:r w:rsidR="009E32E1" w:rsidRPr="000F2F9A">
        <w:rPr>
          <w:rFonts w:ascii="Kokila" w:hAnsi="Kokila" w:cs="Kokila"/>
          <w:sz w:val="32"/>
          <w:szCs w:val="32"/>
        </w:rPr>
        <w:t>ज्याचा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उद्देश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तरुणींना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गर्भाशयाच्या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कर्करोगाबद्दल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, </w:t>
      </w:r>
      <w:r w:rsidR="009E32E1" w:rsidRPr="000F2F9A">
        <w:rPr>
          <w:rFonts w:ascii="Kokila" w:hAnsi="Kokila" w:cs="Kokila"/>
          <w:sz w:val="32"/>
          <w:szCs w:val="32"/>
        </w:rPr>
        <w:t>त्याची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कारणे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, </w:t>
      </w:r>
      <w:r w:rsidR="009E32E1" w:rsidRPr="000F2F9A">
        <w:rPr>
          <w:rFonts w:ascii="Kokila" w:hAnsi="Kokila" w:cs="Kokila"/>
          <w:sz w:val="32"/>
          <w:szCs w:val="32"/>
        </w:rPr>
        <w:t>प्रतिबंधात्मक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उपाय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आणि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HPV </w:t>
      </w:r>
      <w:r w:rsidR="009E32E1" w:rsidRPr="000F2F9A">
        <w:rPr>
          <w:rFonts w:ascii="Kokila" w:hAnsi="Kokila" w:cs="Kokila"/>
          <w:sz w:val="32"/>
          <w:szCs w:val="32"/>
        </w:rPr>
        <w:t>लसीचे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महत्त्व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याबद्दल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शिक्षित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करणे</w:t>
      </w:r>
      <w:r w:rsidR="009E32E1"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9E32E1" w:rsidRPr="000F2F9A">
        <w:rPr>
          <w:rFonts w:ascii="Kokila" w:hAnsi="Kokila" w:cs="Kokila"/>
          <w:sz w:val="32"/>
          <w:szCs w:val="32"/>
        </w:rPr>
        <w:t>होता</w:t>
      </w:r>
      <w:r w:rsidR="009E32E1" w:rsidRPr="000F2F9A">
        <w:rPr>
          <w:rFonts w:ascii="Times New Roman" w:hAnsi="Times New Roman" w:cs="Times New Roman"/>
          <w:sz w:val="32"/>
          <w:szCs w:val="32"/>
        </w:rPr>
        <w:t>.</w:t>
      </w:r>
    </w:p>
    <w:p w14:paraId="59315399" w14:textId="7F7D031F" w:rsidR="008220EE" w:rsidRPr="000F2F9A" w:rsidRDefault="009E32E1" w:rsidP="009E32E1">
      <w:pPr>
        <w:jc w:val="both"/>
        <w:rPr>
          <w:rFonts w:ascii="Times New Roman" w:hAnsi="Times New Roman" w:cs="Times New Roman"/>
          <w:sz w:val="32"/>
          <w:szCs w:val="32"/>
        </w:rPr>
      </w:pPr>
      <w:r w:rsidRPr="000F2F9A">
        <w:rPr>
          <w:rFonts w:ascii="Kokila" w:hAnsi="Kokila" w:cs="Kokila"/>
          <w:sz w:val="32"/>
          <w:szCs w:val="32"/>
        </w:rPr>
        <w:t>या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कार्यक्रमात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विविध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विभागांतील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सुमारे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="00DC7AD8">
        <w:rPr>
          <w:rFonts w:ascii="Kokila" w:hAnsi="Kokila" w:cs="Kokila"/>
          <w:sz w:val="32"/>
          <w:szCs w:val="32"/>
        </w:rPr>
        <w:t>150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विद्यार्थिनींचा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मोठा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सहभाग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होता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, </w:t>
      </w:r>
      <w:r w:rsidRPr="000F2F9A">
        <w:rPr>
          <w:rFonts w:ascii="Kokila" w:hAnsi="Kokila" w:cs="Kokila"/>
          <w:sz w:val="32"/>
          <w:szCs w:val="32"/>
        </w:rPr>
        <w:t>जो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महिलांच्या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आरोग्य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आणि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कल्याणाबद्दल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त्यांची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तीव्र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उत्सुकता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आणि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काळजी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दर्शवितो</w:t>
      </w:r>
      <w:r w:rsidRPr="000F2F9A">
        <w:rPr>
          <w:rFonts w:ascii="Times New Roman" w:hAnsi="Times New Roman" w:cs="Times New Roman"/>
          <w:sz w:val="32"/>
          <w:szCs w:val="32"/>
        </w:rPr>
        <w:t xml:space="preserve">. </w:t>
      </w:r>
      <w:r w:rsidRPr="000F2F9A">
        <w:rPr>
          <w:rFonts w:ascii="Kokila" w:hAnsi="Kokila" w:cs="Kokila"/>
          <w:sz w:val="32"/>
          <w:szCs w:val="32"/>
        </w:rPr>
        <w:t>या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कार्यक्रमाने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एक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परस्परसंवादी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शिक्षण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व्यासपीठ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तयार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केले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, </w:t>
      </w:r>
      <w:r w:rsidRPr="000F2F9A">
        <w:rPr>
          <w:rFonts w:ascii="Kokila" w:hAnsi="Kokila" w:cs="Kokila"/>
          <w:sz w:val="32"/>
          <w:szCs w:val="32"/>
        </w:rPr>
        <w:t>ज्यामुळे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विद्यार्थ्यांना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वैज्ञानिकदृष्ट्या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अचूक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ज्ञान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मिळाले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जे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सामाजिक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कलंक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आणि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मर्यादित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जागरूकतेमुळे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अनेकदा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दुर्लक्षित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केले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जाते</w:t>
      </w:r>
      <w:r w:rsidRPr="000F2F9A">
        <w:rPr>
          <w:rFonts w:ascii="Times New Roman" w:hAnsi="Times New Roman" w:cs="Times New Roman"/>
          <w:sz w:val="32"/>
          <w:szCs w:val="32"/>
        </w:rPr>
        <w:t>.</w:t>
      </w:r>
    </w:p>
    <w:p w14:paraId="3BB7BA0E" w14:textId="45A1BD08" w:rsidR="009E32E1" w:rsidRPr="000F2F9A" w:rsidRDefault="009E32E1" w:rsidP="009E32E1">
      <w:pPr>
        <w:jc w:val="both"/>
        <w:rPr>
          <w:rFonts w:ascii="Times New Roman" w:hAnsi="Times New Roman" w:cs="Times New Roman"/>
          <w:sz w:val="32"/>
          <w:szCs w:val="32"/>
        </w:rPr>
      </w:pPr>
      <w:r w:rsidRPr="000F2F9A">
        <w:rPr>
          <w:rFonts w:ascii="Kokila" w:hAnsi="Kokila" w:cs="Kokila"/>
          <w:sz w:val="32"/>
          <w:szCs w:val="32"/>
        </w:rPr>
        <w:t>या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कार्यक्रमासाठी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आमंत्रित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केलेले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प्रतिष्ठित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स्रोत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व्यक्ती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होते</w:t>
      </w:r>
      <w:r w:rsidRPr="000F2F9A">
        <w:rPr>
          <w:rFonts w:ascii="Times New Roman" w:hAnsi="Times New Roman" w:cs="Times New Roman"/>
          <w:sz w:val="32"/>
          <w:szCs w:val="32"/>
        </w:rPr>
        <w:t>:</w:t>
      </w:r>
    </w:p>
    <w:p w14:paraId="744E5314" w14:textId="68DDAE40" w:rsidR="009E32E1" w:rsidRPr="000536BE" w:rsidRDefault="009E32E1" w:rsidP="009E32E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0536BE">
        <w:rPr>
          <w:rFonts w:ascii="Kokila" w:hAnsi="Kokila" w:cs="Kokila"/>
          <w:b/>
          <w:bCs/>
          <w:sz w:val="32"/>
          <w:szCs w:val="32"/>
        </w:rPr>
        <w:t>डॉ</w:t>
      </w:r>
      <w:r w:rsidRPr="000536BE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Pr="000536BE">
        <w:rPr>
          <w:rFonts w:ascii="Kokila" w:hAnsi="Kokila" w:cs="Kokila"/>
          <w:b/>
          <w:bCs/>
          <w:sz w:val="32"/>
          <w:szCs w:val="32"/>
        </w:rPr>
        <w:t>दीपिका</w:t>
      </w:r>
      <w:r w:rsidRPr="000536B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0536BE">
        <w:rPr>
          <w:rFonts w:ascii="Kokila" w:hAnsi="Kokila" w:cs="Kokila"/>
          <w:b/>
          <w:bCs/>
          <w:sz w:val="32"/>
          <w:szCs w:val="32"/>
        </w:rPr>
        <w:t>चांडोक</w:t>
      </w:r>
    </w:p>
    <w:p w14:paraId="5FF66DB4" w14:textId="1B72BEFE" w:rsidR="009E32E1" w:rsidRPr="000536BE" w:rsidRDefault="009E32E1" w:rsidP="009E32E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0536BE">
        <w:rPr>
          <w:rFonts w:ascii="Kokila" w:hAnsi="Kokila" w:cs="Kokila"/>
          <w:b/>
          <w:bCs/>
          <w:sz w:val="32"/>
          <w:szCs w:val="32"/>
        </w:rPr>
        <w:t>डॉ</w:t>
      </w:r>
      <w:r w:rsidRPr="000536BE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Pr="000536BE">
        <w:rPr>
          <w:rFonts w:ascii="Kokila" w:hAnsi="Kokila" w:cs="Kokila"/>
          <w:b/>
          <w:bCs/>
          <w:sz w:val="32"/>
          <w:szCs w:val="32"/>
        </w:rPr>
        <w:t>अनिकेत</w:t>
      </w:r>
      <w:r w:rsidRPr="000536B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0536BE">
        <w:rPr>
          <w:rFonts w:ascii="Kokila" w:hAnsi="Kokila" w:cs="Kokila"/>
          <w:b/>
          <w:bCs/>
          <w:sz w:val="32"/>
          <w:szCs w:val="32"/>
        </w:rPr>
        <w:t>इंगळे</w:t>
      </w:r>
    </w:p>
    <w:p w14:paraId="7E4688E9" w14:textId="1C15E5C6" w:rsidR="009E32E1" w:rsidRPr="000536BE" w:rsidRDefault="009E32E1" w:rsidP="009E32E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0536BE">
        <w:rPr>
          <w:rFonts w:ascii="Kokila" w:hAnsi="Kokila" w:cs="Kokila"/>
          <w:b/>
          <w:bCs/>
          <w:sz w:val="32"/>
          <w:szCs w:val="32"/>
        </w:rPr>
        <w:t>श्री</w:t>
      </w:r>
      <w:r w:rsidRPr="000536BE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Pr="000536BE">
        <w:rPr>
          <w:rFonts w:ascii="Kokila" w:hAnsi="Kokila" w:cs="Kokila"/>
          <w:b/>
          <w:bCs/>
          <w:sz w:val="32"/>
          <w:szCs w:val="32"/>
        </w:rPr>
        <w:t>वैभव</w:t>
      </w:r>
      <w:r w:rsidRPr="000536B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0536BE">
        <w:rPr>
          <w:rFonts w:ascii="Kokila" w:hAnsi="Kokila" w:cs="Kokila"/>
          <w:b/>
          <w:bCs/>
          <w:sz w:val="32"/>
          <w:szCs w:val="32"/>
        </w:rPr>
        <w:t>उगले</w:t>
      </w:r>
    </w:p>
    <w:p w14:paraId="1813CE43" w14:textId="519A7E21" w:rsidR="009E32E1" w:rsidRPr="000F2F9A" w:rsidRDefault="009E32E1" w:rsidP="009E32E1">
      <w:pPr>
        <w:jc w:val="both"/>
        <w:rPr>
          <w:rFonts w:ascii="Times New Roman" w:hAnsi="Times New Roman" w:cs="Times New Roman"/>
          <w:sz w:val="32"/>
          <w:szCs w:val="32"/>
        </w:rPr>
      </w:pPr>
      <w:r w:rsidRPr="000F2F9A">
        <w:rPr>
          <w:rFonts w:ascii="Kokila" w:hAnsi="Kokila" w:cs="Kokila"/>
          <w:sz w:val="32"/>
          <w:szCs w:val="32"/>
        </w:rPr>
        <w:t>हे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तिघेही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नागपूर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येथील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स्वास्थ्य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वृक्ष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फाउंडेशनचे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प्रतिनिधित्व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करत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होते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, </w:t>
      </w:r>
      <w:r w:rsidRPr="000F2F9A">
        <w:rPr>
          <w:rFonts w:ascii="Kokila" w:hAnsi="Kokila" w:cs="Kokila"/>
          <w:sz w:val="32"/>
          <w:szCs w:val="32"/>
        </w:rPr>
        <w:t>जे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सामुदायिक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आरोग्य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जागरूकता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आणि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प्रतिबंधात्मक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आरोग्यसेवा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उपक्रमांमध्ये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सातत्यपूर्ण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प्रयत्नांसाठी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ओळखले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जाते</w:t>
      </w:r>
      <w:r w:rsidRPr="000536BE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Pr="000536BE">
        <w:rPr>
          <w:rFonts w:ascii="Kokila" w:hAnsi="Kokila" w:cs="Kokila"/>
          <w:b/>
          <w:bCs/>
          <w:sz w:val="32"/>
          <w:szCs w:val="32"/>
        </w:rPr>
        <w:t>डॉ</w:t>
      </w:r>
      <w:r w:rsidRPr="000536BE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Pr="000536BE">
        <w:rPr>
          <w:rFonts w:ascii="Kokila" w:hAnsi="Kokila" w:cs="Kokila"/>
          <w:b/>
          <w:bCs/>
          <w:sz w:val="32"/>
          <w:szCs w:val="32"/>
        </w:rPr>
        <w:t>आंबेडकर</w:t>
      </w:r>
      <w:r w:rsidRPr="000536B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0536BE">
        <w:rPr>
          <w:rFonts w:ascii="Kokila" w:hAnsi="Kokila" w:cs="Kokila"/>
          <w:b/>
          <w:bCs/>
          <w:sz w:val="32"/>
          <w:szCs w:val="32"/>
        </w:rPr>
        <w:t>महाविद्यालयाच्या</w:t>
      </w:r>
      <w:r w:rsidRPr="000536B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0536BE">
        <w:rPr>
          <w:rFonts w:ascii="Kokila" w:hAnsi="Kokila" w:cs="Kokila"/>
          <w:b/>
          <w:bCs/>
          <w:sz w:val="32"/>
          <w:szCs w:val="32"/>
        </w:rPr>
        <w:t>प्राचार्या</w:t>
      </w:r>
      <w:r w:rsidRPr="000536B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0536BE">
        <w:rPr>
          <w:rFonts w:ascii="Kokila" w:hAnsi="Kokila" w:cs="Kokila"/>
          <w:b/>
          <w:bCs/>
          <w:sz w:val="32"/>
          <w:szCs w:val="32"/>
        </w:rPr>
        <w:t>डॉ</w:t>
      </w:r>
      <w:r w:rsidRPr="000536BE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Pr="000536BE">
        <w:rPr>
          <w:rFonts w:ascii="Kokila" w:hAnsi="Kokila" w:cs="Kokila"/>
          <w:b/>
          <w:bCs/>
          <w:sz w:val="32"/>
          <w:szCs w:val="32"/>
        </w:rPr>
        <w:t>दीपा</w:t>
      </w:r>
      <w:r w:rsidRPr="000536B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0536BE">
        <w:rPr>
          <w:rFonts w:ascii="Kokila" w:hAnsi="Kokila" w:cs="Kokila"/>
          <w:b/>
          <w:bCs/>
          <w:sz w:val="32"/>
          <w:szCs w:val="32"/>
        </w:rPr>
        <w:t>पन्हेकर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यांनी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पाहुण्यांचे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हार्दिक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स्वागत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केले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, </w:t>
      </w:r>
      <w:r w:rsidRPr="000F2F9A">
        <w:rPr>
          <w:rFonts w:ascii="Kokila" w:hAnsi="Kokila" w:cs="Kokila"/>
          <w:sz w:val="32"/>
          <w:szCs w:val="32"/>
        </w:rPr>
        <w:t>ज्यांनी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तरुणींसाठी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अशा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गरजांवर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आधारित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आणि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सामाजिकदृष्ट्या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संबंधित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कार्यक्रमाचे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आयोजन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केल्याबद्दल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महिला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विकास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कक्षाचे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कौतुक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केले</w:t>
      </w:r>
      <w:r w:rsidRPr="000F2F9A">
        <w:rPr>
          <w:rFonts w:ascii="Times New Roman" w:hAnsi="Times New Roman" w:cs="Times New Roman"/>
          <w:sz w:val="32"/>
          <w:szCs w:val="32"/>
        </w:rPr>
        <w:t>.</w:t>
      </w:r>
    </w:p>
    <w:p w14:paraId="5A0167BB" w14:textId="146B0961" w:rsidR="009E32E1" w:rsidRPr="000F2F9A" w:rsidRDefault="009E32E1" w:rsidP="009E32E1">
      <w:pPr>
        <w:jc w:val="both"/>
        <w:rPr>
          <w:rFonts w:ascii="Times New Roman" w:hAnsi="Times New Roman" w:cs="Times New Roman"/>
          <w:sz w:val="32"/>
          <w:szCs w:val="32"/>
        </w:rPr>
      </w:pPr>
      <w:r w:rsidRPr="000F2F9A">
        <w:rPr>
          <w:rFonts w:ascii="Kokila" w:hAnsi="Kokila" w:cs="Kokila"/>
          <w:sz w:val="32"/>
          <w:szCs w:val="32"/>
        </w:rPr>
        <w:t>सत्राची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सुरुवात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536BE">
        <w:rPr>
          <w:rFonts w:ascii="Kokila" w:hAnsi="Kokila" w:cs="Kokila"/>
          <w:b/>
          <w:bCs/>
          <w:sz w:val="32"/>
          <w:szCs w:val="32"/>
        </w:rPr>
        <w:t>डॉ</w:t>
      </w:r>
      <w:r w:rsidRPr="000536BE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Pr="000536BE">
        <w:rPr>
          <w:rFonts w:ascii="Kokila" w:hAnsi="Kokila" w:cs="Kokila"/>
          <w:b/>
          <w:bCs/>
          <w:sz w:val="32"/>
          <w:szCs w:val="32"/>
        </w:rPr>
        <w:t>दीपिका</w:t>
      </w:r>
      <w:r w:rsidRPr="000536B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0536BE">
        <w:rPr>
          <w:rFonts w:ascii="Kokila" w:hAnsi="Kokila" w:cs="Kokila"/>
          <w:b/>
          <w:bCs/>
          <w:sz w:val="32"/>
          <w:szCs w:val="32"/>
        </w:rPr>
        <w:t>चांडोक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यांच्या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विस्तृत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सादरीकरणाने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झाली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, </w:t>
      </w:r>
      <w:r w:rsidRPr="000F2F9A">
        <w:rPr>
          <w:rFonts w:ascii="Kokila" w:hAnsi="Kokila" w:cs="Kokila"/>
          <w:sz w:val="32"/>
          <w:szCs w:val="32"/>
        </w:rPr>
        <w:t>ज्यांनी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गर्भाशयाच्या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कर्करोगाचे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वैद्यकीय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आणि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सामाजिक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पैलू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प्रभावीपणे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स्पष्ट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केले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. </w:t>
      </w:r>
      <w:r w:rsidRPr="000F2F9A">
        <w:rPr>
          <w:rFonts w:ascii="Kokila" w:hAnsi="Kokila" w:cs="Kokila"/>
          <w:sz w:val="32"/>
          <w:szCs w:val="32"/>
        </w:rPr>
        <w:t>त्यांनी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अधोरेखित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केले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गर्भाशयाच्या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कर्करोग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हा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जागतिक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स्तरावर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महिलांना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होणारा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दुसरा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सर्वात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सामान्य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कर्करोग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आहे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, </w:t>
      </w:r>
      <w:r w:rsidRPr="000F2F9A">
        <w:rPr>
          <w:rFonts w:ascii="Kokila" w:hAnsi="Kokila" w:cs="Kokila"/>
          <w:sz w:val="32"/>
          <w:szCs w:val="32"/>
        </w:rPr>
        <w:t>तरीही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लवकर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ओळखल्यानंतर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तो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कर्करोगाच्या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सर्वात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प्रतिबंधात्मक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प्रकारांपैकी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एक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आहे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. </w:t>
      </w:r>
      <w:r w:rsidRPr="000F2F9A">
        <w:rPr>
          <w:rFonts w:ascii="Kokila" w:hAnsi="Kokila" w:cs="Kokila"/>
          <w:sz w:val="32"/>
          <w:szCs w:val="32"/>
        </w:rPr>
        <w:t>डॉ</w:t>
      </w:r>
      <w:r w:rsidRPr="000F2F9A">
        <w:rPr>
          <w:rFonts w:ascii="Times New Roman" w:hAnsi="Times New Roman" w:cs="Times New Roman"/>
          <w:sz w:val="32"/>
          <w:szCs w:val="32"/>
        </w:rPr>
        <w:t xml:space="preserve">. </w:t>
      </w:r>
      <w:r w:rsidRPr="000F2F9A">
        <w:rPr>
          <w:rFonts w:ascii="Kokila" w:hAnsi="Kokila" w:cs="Kokila"/>
          <w:sz w:val="32"/>
          <w:szCs w:val="32"/>
        </w:rPr>
        <w:t>चांडोक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यांनी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यावर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भर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दिला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एकट्या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भारतात</w:t>
      </w:r>
      <w:r w:rsidRPr="000F2F9A">
        <w:rPr>
          <w:rFonts w:ascii="Times New Roman" w:hAnsi="Times New Roman" w:cs="Times New Roman"/>
          <w:sz w:val="32"/>
          <w:szCs w:val="32"/>
        </w:rPr>
        <w:t xml:space="preserve">, </w:t>
      </w:r>
      <w:r w:rsidRPr="000F2F9A">
        <w:rPr>
          <w:rFonts w:ascii="Kokila" w:hAnsi="Kokila" w:cs="Kokila"/>
          <w:sz w:val="32"/>
          <w:szCs w:val="32"/>
        </w:rPr>
        <w:t>महिलांमध्ये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कर्करोगाशी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संबंधित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जवळजवळ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२७</w:t>
      </w:r>
      <w:r w:rsidRPr="000F2F9A">
        <w:rPr>
          <w:rFonts w:ascii="Times New Roman" w:hAnsi="Times New Roman" w:cs="Times New Roman"/>
          <w:sz w:val="32"/>
          <w:szCs w:val="32"/>
        </w:rPr>
        <w:t xml:space="preserve">% </w:t>
      </w:r>
      <w:r w:rsidRPr="000F2F9A">
        <w:rPr>
          <w:rFonts w:ascii="Kokila" w:hAnsi="Kokila" w:cs="Kokila"/>
          <w:sz w:val="32"/>
          <w:szCs w:val="32"/>
        </w:rPr>
        <w:t>मृत्यू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गर्भाशयाच्या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कर्करोगामुळे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होतात</w:t>
      </w:r>
      <w:r w:rsidRPr="000F2F9A">
        <w:rPr>
          <w:rFonts w:ascii="Times New Roman" w:hAnsi="Times New Roman" w:cs="Times New Roman"/>
          <w:sz w:val="32"/>
          <w:szCs w:val="32"/>
        </w:rPr>
        <w:t xml:space="preserve">, </w:t>
      </w:r>
      <w:r w:rsidRPr="000F2F9A">
        <w:rPr>
          <w:rFonts w:ascii="Kokila" w:hAnsi="Kokila" w:cs="Kokila"/>
          <w:sz w:val="32"/>
          <w:szCs w:val="32"/>
        </w:rPr>
        <w:t>म्हणजेच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जागतिक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गर्भाशयाच्या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कर्करोगाच्या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मृत्युच्या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एक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चतुर्थांश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भार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भारतीय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महिलांवर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पडतो</w:t>
      </w:r>
      <w:r w:rsidRPr="000F2F9A">
        <w:rPr>
          <w:rFonts w:ascii="Times New Roman" w:hAnsi="Times New Roman" w:cs="Times New Roman"/>
          <w:sz w:val="32"/>
          <w:szCs w:val="32"/>
        </w:rPr>
        <w:t xml:space="preserve">. </w:t>
      </w:r>
      <w:r w:rsidRPr="000F2F9A">
        <w:rPr>
          <w:rFonts w:ascii="Kokila" w:hAnsi="Kokila" w:cs="Kokila"/>
          <w:sz w:val="32"/>
          <w:szCs w:val="32"/>
        </w:rPr>
        <w:t>या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चिंताजनक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आकडेवारीने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समुदाय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पातळीवर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मोठ्या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प्रमाणात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जागरूकता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पसरवण्याचे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महत्त्व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अधोरेखित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केले</w:t>
      </w:r>
      <w:r w:rsidRPr="000F2F9A">
        <w:rPr>
          <w:rFonts w:ascii="Times New Roman" w:hAnsi="Times New Roman" w:cs="Times New Roman"/>
          <w:sz w:val="32"/>
          <w:szCs w:val="32"/>
        </w:rPr>
        <w:t>.</w:t>
      </w:r>
    </w:p>
    <w:p w14:paraId="3208AE34" w14:textId="243882E2" w:rsidR="000F2F9A" w:rsidRPr="000F2F9A" w:rsidRDefault="000F2F9A" w:rsidP="000F2F9A">
      <w:pPr>
        <w:jc w:val="both"/>
        <w:rPr>
          <w:rFonts w:ascii="Times New Roman" w:hAnsi="Times New Roman" w:cs="Times New Roman"/>
          <w:sz w:val="32"/>
          <w:szCs w:val="32"/>
        </w:rPr>
      </w:pPr>
      <w:r w:rsidRPr="000F2F9A">
        <w:rPr>
          <w:rFonts w:ascii="Kokila" w:hAnsi="Kokila" w:cs="Kokila"/>
          <w:sz w:val="32"/>
          <w:szCs w:val="32"/>
        </w:rPr>
        <w:lastRenderedPageBreak/>
        <w:t>या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सत्रात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परस्परसंवादी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प्रश्नोत्तर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चर्चा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देखील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समाविष्ट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होती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, </w:t>
      </w:r>
      <w:r w:rsidRPr="000F2F9A">
        <w:rPr>
          <w:rFonts w:ascii="Kokila" w:hAnsi="Kokila" w:cs="Kokila"/>
          <w:sz w:val="32"/>
          <w:szCs w:val="32"/>
        </w:rPr>
        <w:t>ज्यामध्ये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विद्यार्थ्यांनी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मासिक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पाळीच्या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पद्धती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, </w:t>
      </w:r>
      <w:r w:rsidRPr="000F2F9A">
        <w:rPr>
          <w:rFonts w:ascii="Kokila" w:hAnsi="Kokila" w:cs="Kokila"/>
          <w:sz w:val="32"/>
          <w:szCs w:val="32"/>
        </w:rPr>
        <w:t>लैंगिक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आरोग्य</w:t>
      </w:r>
      <w:r w:rsidRPr="000F2F9A">
        <w:rPr>
          <w:rFonts w:ascii="Times New Roman" w:hAnsi="Times New Roman" w:cs="Times New Roman"/>
          <w:sz w:val="32"/>
          <w:szCs w:val="32"/>
        </w:rPr>
        <w:t xml:space="preserve">, </w:t>
      </w:r>
      <w:r w:rsidRPr="000F2F9A">
        <w:rPr>
          <w:rFonts w:ascii="Kokila" w:hAnsi="Kokila" w:cs="Kokila"/>
          <w:sz w:val="32"/>
          <w:szCs w:val="32"/>
        </w:rPr>
        <w:t>लसीकरणाचे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वय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आणि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तपासणी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प्रक्रियांशी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संबंधित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प्रश्न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उपस्थित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केले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. </w:t>
      </w:r>
      <w:r w:rsidRPr="000F2F9A">
        <w:rPr>
          <w:rFonts w:ascii="Kokila" w:hAnsi="Kokila" w:cs="Kokila"/>
          <w:sz w:val="32"/>
          <w:szCs w:val="32"/>
        </w:rPr>
        <w:t>पाहुण्यांनी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प्रत्येक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प्रश्नाचे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संवेदनशीलतेने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आणि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वैद्यकीय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अचूकतेने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उत्तर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दिले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, </w:t>
      </w:r>
      <w:r w:rsidRPr="000F2F9A">
        <w:rPr>
          <w:rFonts w:ascii="Kokila" w:hAnsi="Kokila" w:cs="Kokila"/>
          <w:sz w:val="32"/>
          <w:szCs w:val="32"/>
        </w:rPr>
        <w:t>जेणेकरून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विद्यार्थ्यांना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आरामदायी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, </w:t>
      </w:r>
      <w:r w:rsidRPr="000F2F9A">
        <w:rPr>
          <w:rFonts w:ascii="Kokila" w:hAnsi="Kokila" w:cs="Kokila"/>
          <w:sz w:val="32"/>
          <w:szCs w:val="32"/>
        </w:rPr>
        <w:t>आदरयुक्त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आणि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सुजाण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वाटेल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याची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खात्री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होईल</w:t>
      </w:r>
      <w:r w:rsidRPr="000F2F9A">
        <w:rPr>
          <w:rFonts w:ascii="Times New Roman" w:hAnsi="Times New Roman" w:cs="Times New Roman"/>
          <w:sz w:val="32"/>
          <w:szCs w:val="32"/>
        </w:rPr>
        <w:t>.</w:t>
      </w:r>
    </w:p>
    <w:p w14:paraId="544482E6" w14:textId="120FCFCB" w:rsidR="000F2F9A" w:rsidRDefault="000F2F9A" w:rsidP="000F2F9A">
      <w:pPr>
        <w:jc w:val="both"/>
        <w:rPr>
          <w:rFonts w:ascii="Times New Roman" w:hAnsi="Times New Roman" w:cs="Times New Roman"/>
          <w:sz w:val="32"/>
          <w:szCs w:val="32"/>
        </w:rPr>
      </w:pPr>
      <w:r w:rsidRPr="000F2F9A">
        <w:rPr>
          <w:rFonts w:ascii="Kokila" w:hAnsi="Kokila" w:cs="Kokila"/>
          <w:sz w:val="32"/>
          <w:szCs w:val="32"/>
        </w:rPr>
        <w:t>कार्यक्रमाची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सांगता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आभार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प्रदर्शनाने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झाली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, </w:t>
      </w:r>
      <w:r w:rsidRPr="000F2F9A">
        <w:rPr>
          <w:rFonts w:ascii="Kokila" w:hAnsi="Kokila" w:cs="Kokila"/>
          <w:sz w:val="32"/>
          <w:szCs w:val="32"/>
        </w:rPr>
        <w:t>ज्यामध्ये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आरोग्य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वृक्ष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फाउंडेशनचे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योगदान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आणि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महिला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विकास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कक्षाच्या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अथक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प्रयत्नांची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कदर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करण्यात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आली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. </w:t>
      </w:r>
      <w:r w:rsidRPr="000F2F9A">
        <w:rPr>
          <w:rFonts w:ascii="Kokila" w:hAnsi="Kokila" w:cs="Kokila"/>
          <w:sz w:val="32"/>
          <w:szCs w:val="32"/>
        </w:rPr>
        <w:t>विद्यार्थ्यांनी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असे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व्यक्त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केले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या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सत्रामुळे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महिलांच्या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आरोग्य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विषयांवरील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सामाजिक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संकोच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दूर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होण्यास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मदत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झाली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आणि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त्यांच्या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कल्याणासाठी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माहितीपूर्ण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निर्णय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घेण्यास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त्यांना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प्रेरित</w:t>
      </w:r>
      <w:r w:rsidRPr="000F2F9A">
        <w:rPr>
          <w:rFonts w:ascii="Times New Roman" w:hAnsi="Times New Roman" w:cs="Times New Roman"/>
          <w:sz w:val="32"/>
          <w:szCs w:val="32"/>
        </w:rPr>
        <w:t xml:space="preserve"> </w:t>
      </w:r>
      <w:r w:rsidRPr="000F2F9A">
        <w:rPr>
          <w:rFonts w:ascii="Kokila" w:hAnsi="Kokila" w:cs="Kokila"/>
          <w:sz w:val="32"/>
          <w:szCs w:val="32"/>
        </w:rPr>
        <w:t>केले</w:t>
      </w:r>
      <w:r w:rsidRPr="000F2F9A">
        <w:rPr>
          <w:rFonts w:ascii="Times New Roman" w:hAnsi="Times New Roman" w:cs="Times New Roman"/>
          <w:sz w:val="32"/>
          <w:szCs w:val="32"/>
        </w:rPr>
        <w:t>.</w:t>
      </w:r>
    </w:p>
    <w:p w14:paraId="0CC3293B" w14:textId="260999E9" w:rsidR="000F2F9A" w:rsidRDefault="000F2F9A" w:rsidP="000F2F9A">
      <w:pPr>
        <w:jc w:val="both"/>
        <w:rPr>
          <w:rFonts w:ascii="Kokila" w:hAnsi="Kokila" w:cs="Kokila"/>
          <w:b/>
          <w:bCs/>
          <w:sz w:val="36"/>
          <w:szCs w:val="36"/>
        </w:rPr>
      </w:pPr>
      <w:r w:rsidRPr="000F2F9A">
        <w:rPr>
          <w:rFonts w:ascii="Kokila" w:hAnsi="Kokila" w:cs="Kokila"/>
          <w:b/>
          <w:bCs/>
          <w:sz w:val="36"/>
          <w:szCs w:val="36"/>
        </w:rPr>
        <w:t>छायाचित्र</w:t>
      </w:r>
      <w:r>
        <w:rPr>
          <w:rFonts w:ascii="Kokila" w:hAnsi="Kokila" w:cs="Kokila"/>
          <w:b/>
          <w:bCs/>
          <w:sz w:val="36"/>
          <w:szCs w:val="36"/>
        </w:rPr>
        <w:t xml:space="preserve"> :</w:t>
      </w:r>
    </w:p>
    <w:p w14:paraId="72A48523" w14:textId="77931192" w:rsidR="00DD7310" w:rsidRPr="00DD7310" w:rsidRDefault="00DD7310" w:rsidP="00DD7310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DD7310">
        <w:rPr>
          <w:rFonts w:ascii="Times New Roman" w:hAnsi="Times New Roman" w:cs="Times New Roman"/>
          <w:b/>
          <w:bCs/>
          <w:sz w:val="36"/>
          <w:szCs w:val="36"/>
        </w:rPr>
        <w:drawing>
          <wp:inline distT="0" distB="0" distL="0" distR="0" wp14:anchorId="4E962F61" wp14:editId="7022869C">
            <wp:extent cx="5731510" cy="2581910"/>
            <wp:effectExtent l="0" t="0" r="2540" b="8890"/>
            <wp:docPr id="16668476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106ED" w14:textId="4E1F4D1C" w:rsidR="00DD7310" w:rsidRPr="00DD7310" w:rsidRDefault="00DD7310" w:rsidP="00DD7310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DD7310">
        <w:rPr>
          <w:rFonts w:ascii="Times New Roman" w:hAnsi="Times New Roman" w:cs="Times New Roman"/>
          <w:b/>
          <w:bCs/>
          <w:sz w:val="36"/>
          <w:szCs w:val="36"/>
        </w:rPr>
        <w:drawing>
          <wp:inline distT="0" distB="0" distL="0" distR="0" wp14:anchorId="6C7F6D4D" wp14:editId="1932E895">
            <wp:extent cx="5731510" cy="2581910"/>
            <wp:effectExtent l="0" t="0" r="2540" b="8890"/>
            <wp:docPr id="665141768" name="Picture 4" descr="A group of women standing in front of a podiu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141768" name="Picture 4" descr="A group of women standing in front of a podiu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95E76" w14:textId="28353CFF" w:rsidR="00DD7310" w:rsidRPr="00DD7310" w:rsidRDefault="00DD7310" w:rsidP="00DD7310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DD7310">
        <w:rPr>
          <w:rFonts w:ascii="Times New Roman" w:hAnsi="Times New Roman" w:cs="Times New Roman"/>
          <w:b/>
          <w:bCs/>
          <w:sz w:val="36"/>
          <w:szCs w:val="36"/>
        </w:rPr>
        <w:lastRenderedPageBreak/>
        <w:drawing>
          <wp:inline distT="0" distB="0" distL="0" distR="0" wp14:anchorId="601EA9EA" wp14:editId="5D23F8A8">
            <wp:extent cx="5731510" cy="2581910"/>
            <wp:effectExtent l="0" t="0" r="2540" b="8890"/>
            <wp:docPr id="1954424567" name="Picture 6" descr="A person standing at podium with a micro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424567" name="Picture 6" descr="A person standing at podium with a micro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1C11A" w14:textId="5DCDB2C4" w:rsidR="00DD7310" w:rsidRDefault="00B45FF4" w:rsidP="000F2F9A">
      <w:pPr>
        <w:jc w:val="both"/>
        <w:rPr>
          <w:rFonts w:ascii="Kokila" w:hAnsi="Kokila" w:cs="Kokila"/>
          <w:b/>
          <w:bCs/>
          <w:sz w:val="36"/>
          <w:szCs w:val="36"/>
        </w:rPr>
      </w:pPr>
      <w:r w:rsidRPr="00B45FF4">
        <w:rPr>
          <w:rFonts w:ascii="Kokila" w:hAnsi="Kokila" w:cs="Kokila" w:hint="cs"/>
          <w:b/>
          <w:bCs/>
          <w:sz w:val="36"/>
          <w:szCs w:val="36"/>
        </w:rPr>
        <w:t>विद्यार्थ्यांची</w:t>
      </w:r>
      <w:r w:rsidRPr="00B45FF4">
        <w:rPr>
          <w:rFonts w:ascii="Kokila" w:hAnsi="Kokila" w:cs="Kokila"/>
          <w:b/>
          <w:bCs/>
          <w:sz w:val="36"/>
          <w:szCs w:val="36"/>
        </w:rPr>
        <w:t xml:space="preserve"> </w:t>
      </w:r>
      <w:r w:rsidRPr="00B45FF4">
        <w:rPr>
          <w:rFonts w:ascii="Kokila" w:hAnsi="Kokila" w:cs="Kokila" w:hint="cs"/>
          <w:b/>
          <w:bCs/>
          <w:sz w:val="36"/>
          <w:szCs w:val="36"/>
        </w:rPr>
        <w:t>उपस्थिती</w:t>
      </w:r>
      <w:r w:rsidR="00DD7310">
        <w:rPr>
          <w:rFonts w:ascii="Kokila" w:hAnsi="Kokila" w:cs="Kokila"/>
          <w:b/>
          <w:bCs/>
          <w:sz w:val="36"/>
          <w:szCs w:val="36"/>
        </w:rPr>
        <w:t xml:space="preserve"> :</w:t>
      </w:r>
    </w:p>
    <w:p w14:paraId="52486E38" w14:textId="37E035E8" w:rsidR="00DB612D" w:rsidRPr="00DB612D" w:rsidRDefault="00DB612D" w:rsidP="00DB612D">
      <w:pPr>
        <w:jc w:val="both"/>
        <w:rPr>
          <w:b/>
          <w:bCs/>
          <w:sz w:val="36"/>
          <w:szCs w:val="36"/>
        </w:rPr>
      </w:pPr>
      <w:r w:rsidRPr="00DB612D">
        <w:rPr>
          <w:rFonts w:ascii="Times New Roman" w:hAnsi="Times New Roman" w:cs="Times New Roman"/>
          <w:b/>
          <w:bCs/>
          <w:sz w:val="36"/>
          <w:szCs w:val="36"/>
        </w:rPr>
        <w:drawing>
          <wp:inline distT="0" distB="0" distL="0" distR="0" wp14:anchorId="791EEEE7" wp14:editId="63DA119B">
            <wp:extent cx="4843584" cy="2875698"/>
            <wp:effectExtent l="0" t="6667" r="7937" b="7938"/>
            <wp:docPr id="8955278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1" t="5082" r="4389" b="342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43584" cy="287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612D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</w:t>
      </w:r>
      <w:r w:rsidRPr="00DB612D">
        <w:rPr>
          <w:b/>
          <w:bCs/>
          <w:sz w:val="36"/>
          <w:szCs w:val="36"/>
        </w:rPr>
        <w:drawing>
          <wp:inline distT="0" distB="0" distL="0" distR="0" wp14:anchorId="2F80DEAC" wp14:editId="6060278C">
            <wp:extent cx="2781300" cy="4814570"/>
            <wp:effectExtent l="0" t="0" r="0" b="5080"/>
            <wp:docPr id="1049041665" name="Picture 8" descr="A close-up of a 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041665" name="Picture 8" descr="A close-up of a lis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51" cy="483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FF9F9" w14:textId="3FB9342F" w:rsidR="00DB612D" w:rsidRPr="00DB612D" w:rsidRDefault="00DB612D" w:rsidP="00DB612D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57A7DF2D" w14:textId="77777777" w:rsidR="00DB612D" w:rsidRDefault="00DB612D" w:rsidP="000F2F9A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00C77942" w14:textId="257675E1" w:rsidR="00DB612D" w:rsidRPr="00DB612D" w:rsidRDefault="00DB612D" w:rsidP="00DB612D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DB612D">
        <w:rPr>
          <w:rFonts w:ascii="Times New Roman" w:hAnsi="Times New Roman" w:cs="Times New Roman"/>
          <w:b/>
          <w:bCs/>
          <w:sz w:val="36"/>
          <w:szCs w:val="36"/>
        </w:rPr>
        <w:lastRenderedPageBreak/>
        <w:drawing>
          <wp:inline distT="0" distB="0" distL="0" distR="0" wp14:anchorId="0F09A9E5" wp14:editId="0AE72416">
            <wp:extent cx="2788920" cy="4709160"/>
            <wp:effectExtent l="0" t="0" r="0" b="0"/>
            <wp:docPr id="9205692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612D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DB612D">
        <w:rPr>
          <w:rFonts w:ascii="Times New Roman" w:hAnsi="Times New Roman" w:cs="Times New Roman"/>
          <w:b/>
          <w:bCs/>
          <w:sz w:val="36"/>
          <w:szCs w:val="36"/>
        </w:rPr>
        <w:drawing>
          <wp:inline distT="0" distB="0" distL="0" distR="0" wp14:anchorId="74B6DD0C" wp14:editId="5A49F4B7">
            <wp:extent cx="2849880" cy="4709160"/>
            <wp:effectExtent l="0" t="0" r="7620" b="0"/>
            <wp:docPr id="1761017059" name="Picture 12" descr="A close-up of a 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017059" name="Picture 12" descr="A close-up of a lis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524DC" w14:textId="21F3FEAA" w:rsidR="00DB612D" w:rsidRPr="00DB612D" w:rsidRDefault="00DB612D" w:rsidP="00DB612D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7E63AC74" w14:textId="77777777" w:rsidR="00DB612D" w:rsidRPr="00DD7310" w:rsidRDefault="00DB612D" w:rsidP="000F2F9A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sectPr w:rsidR="00DB612D" w:rsidRPr="00DD73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78A"/>
    <w:rsid w:val="000536BE"/>
    <w:rsid w:val="000F2F9A"/>
    <w:rsid w:val="003A1AD9"/>
    <w:rsid w:val="00424FA4"/>
    <w:rsid w:val="0045391A"/>
    <w:rsid w:val="0060278A"/>
    <w:rsid w:val="00603066"/>
    <w:rsid w:val="00721F49"/>
    <w:rsid w:val="0079719C"/>
    <w:rsid w:val="007E1123"/>
    <w:rsid w:val="008220EE"/>
    <w:rsid w:val="0084071D"/>
    <w:rsid w:val="00845F75"/>
    <w:rsid w:val="008C2DA3"/>
    <w:rsid w:val="009167A0"/>
    <w:rsid w:val="009A6482"/>
    <w:rsid w:val="009E32E1"/>
    <w:rsid w:val="00A00A59"/>
    <w:rsid w:val="00AA1797"/>
    <w:rsid w:val="00B45FF4"/>
    <w:rsid w:val="00BE736D"/>
    <w:rsid w:val="00CA6355"/>
    <w:rsid w:val="00CB5278"/>
    <w:rsid w:val="00DB612D"/>
    <w:rsid w:val="00DC7AD8"/>
    <w:rsid w:val="00DD7310"/>
    <w:rsid w:val="00F84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773910"/>
  <w15:chartTrackingRefBased/>
  <w15:docId w15:val="{991F8138-F87A-4FEE-830C-01A6CB812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36D"/>
  </w:style>
  <w:style w:type="paragraph" w:styleId="Heading1">
    <w:name w:val="heading 1"/>
    <w:basedOn w:val="Normal"/>
    <w:next w:val="Normal"/>
    <w:link w:val="Heading1Char"/>
    <w:uiPriority w:val="9"/>
    <w:qFormat/>
    <w:rsid w:val="006027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27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27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27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27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27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27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27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27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27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27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27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27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27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27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27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27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27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27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27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27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27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27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27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27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27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27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27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278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B612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5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Pritee Wakudkar</dc:creator>
  <cp:keywords/>
  <dc:description/>
  <cp:lastModifiedBy>Pritee Wakudkar</cp:lastModifiedBy>
  <cp:revision>22</cp:revision>
  <dcterms:created xsi:type="dcterms:W3CDTF">2025-11-25T05:01:00Z</dcterms:created>
  <dcterms:modified xsi:type="dcterms:W3CDTF">2025-11-25T09:57:00Z</dcterms:modified>
</cp:coreProperties>
</file>