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290B5" w14:textId="5C8E63A4" w:rsidR="00FD7C65" w:rsidRPr="00FD7C65" w:rsidRDefault="00FD7C65" w:rsidP="00FD7C65">
      <w:pPr>
        <w:jc w:val="center"/>
        <w:rPr>
          <w:b/>
          <w:bCs/>
        </w:rPr>
      </w:pPr>
      <w:r w:rsidRPr="006F19A2">
        <w:rPr>
          <w:b/>
          <w:bCs/>
          <w:noProof/>
          <w:sz w:val="30"/>
        </w:rPr>
        <w:drawing>
          <wp:anchor distT="0" distB="0" distL="114300" distR="114300" simplePos="0" relativeHeight="251659264" behindDoc="1" locked="0" layoutInCell="1" allowOverlap="1" wp14:anchorId="6E54E282" wp14:editId="44104293">
            <wp:simplePos x="0" y="0"/>
            <wp:positionH relativeFrom="column">
              <wp:posOffset>142875</wp:posOffset>
            </wp:positionH>
            <wp:positionV relativeFrom="paragraph">
              <wp:posOffset>0</wp:posOffset>
            </wp:positionV>
            <wp:extent cx="689610" cy="638175"/>
            <wp:effectExtent l="0" t="0" r="0" b="9525"/>
            <wp:wrapTight wrapText="bothSides">
              <wp:wrapPolygon edited="0">
                <wp:start x="0" y="0"/>
                <wp:lineTo x="0" y="21278"/>
                <wp:lineTo x="20884" y="21278"/>
                <wp:lineTo x="20884" y="0"/>
                <wp:lineTo x="0" y="0"/>
              </wp:wrapPolygon>
            </wp:wrapTight>
            <wp:docPr id="7029763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9610" cy="638175"/>
                    </a:xfrm>
                    <a:prstGeom prst="rect">
                      <a:avLst/>
                    </a:prstGeom>
                    <a:noFill/>
                  </pic:spPr>
                </pic:pic>
              </a:graphicData>
            </a:graphic>
            <wp14:sizeRelH relativeFrom="margin">
              <wp14:pctWidth>0</wp14:pctWidth>
            </wp14:sizeRelH>
            <wp14:sizeRelV relativeFrom="margin">
              <wp14:pctHeight>0</wp14:pctHeight>
            </wp14:sizeRelV>
          </wp:anchor>
        </w:drawing>
      </w:r>
      <w:r w:rsidRPr="006F19A2">
        <w:rPr>
          <w:b/>
          <w:bCs/>
          <w:sz w:val="30"/>
        </w:rPr>
        <w:t xml:space="preserve">Dr. Ambedkar College, </w:t>
      </w:r>
      <w:proofErr w:type="spellStart"/>
      <w:r w:rsidRPr="006F19A2">
        <w:rPr>
          <w:b/>
          <w:bCs/>
          <w:sz w:val="30"/>
        </w:rPr>
        <w:t>Deekshabhoomi</w:t>
      </w:r>
      <w:proofErr w:type="spellEnd"/>
      <w:r w:rsidRPr="006F19A2">
        <w:rPr>
          <w:b/>
          <w:bCs/>
          <w:sz w:val="30"/>
        </w:rPr>
        <w:t>, Nagpur</w:t>
      </w:r>
    </w:p>
    <w:p w14:paraId="30F656C8" w14:textId="77777777" w:rsidR="00FD7C65" w:rsidRPr="00FD7C65" w:rsidRDefault="00FD7C65" w:rsidP="00FD7C65">
      <w:pPr>
        <w:jc w:val="center"/>
        <w:rPr>
          <w:b/>
          <w:bCs/>
        </w:rPr>
      </w:pPr>
      <w:r w:rsidRPr="00FD7C65">
        <w:rPr>
          <w:b/>
          <w:bCs/>
        </w:rPr>
        <w:t>Department of Physics</w:t>
      </w:r>
    </w:p>
    <w:p w14:paraId="756C0720" w14:textId="77777777" w:rsidR="00FD7C65" w:rsidRPr="00FD7C65" w:rsidRDefault="00FD7C65" w:rsidP="00FD7C65">
      <w:pPr>
        <w:rPr>
          <w:b/>
          <w:bCs/>
        </w:rPr>
      </w:pPr>
    </w:p>
    <w:p w14:paraId="4C142E2E" w14:textId="77777777" w:rsidR="006F19A2" w:rsidRDefault="006F19A2" w:rsidP="00FD7C65">
      <w:pPr>
        <w:rPr>
          <w:b/>
          <w:bCs/>
        </w:rPr>
      </w:pPr>
    </w:p>
    <w:p w14:paraId="4C5A59F9" w14:textId="47E8E133" w:rsidR="00FD7C65" w:rsidRPr="00FD7C65" w:rsidRDefault="00FD7C65" w:rsidP="00FD7C65">
      <w:pPr>
        <w:rPr>
          <w:b/>
          <w:bCs/>
        </w:rPr>
      </w:pPr>
      <w:r w:rsidRPr="00FD7C65">
        <w:rPr>
          <w:b/>
          <w:bCs/>
        </w:rPr>
        <w:t xml:space="preserve">Date of Program                 </w:t>
      </w:r>
      <w:proofErr w:type="gramStart"/>
      <w:r w:rsidRPr="00FD7C65">
        <w:rPr>
          <w:b/>
          <w:bCs/>
        </w:rPr>
        <w:t xml:space="preserve">  :</w:t>
      </w:r>
      <w:proofErr w:type="gramEnd"/>
      <w:r w:rsidRPr="00FD7C65">
        <w:rPr>
          <w:b/>
          <w:bCs/>
        </w:rPr>
        <w:t xml:space="preserve">    </w:t>
      </w:r>
      <w:r>
        <w:rPr>
          <w:b/>
          <w:bCs/>
        </w:rPr>
        <w:t>18</w:t>
      </w:r>
      <w:r w:rsidRPr="00FD7C65">
        <w:rPr>
          <w:b/>
          <w:bCs/>
        </w:rPr>
        <w:t>/0</w:t>
      </w:r>
      <w:r>
        <w:rPr>
          <w:b/>
          <w:bCs/>
        </w:rPr>
        <w:t>6</w:t>
      </w:r>
      <w:r w:rsidRPr="00FD7C65">
        <w:rPr>
          <w:b/>
          <w:bCs/>
        </w:rPr>
        <w:t>/202</w:t>
      </w:r>
      <w:r>
        <w:rPr>
          <w:b/>
          <w:bCs/>
        </w:rPr>
        <w:t>5</w:t>
      </w:r>
    </w:p>
    <w:p w14:paraId="413A8F55" w14:textId="672DD1BD" w:rsidR="00FD7C65" w:rsidRPr="00FD7C65" w:rsidRDefault="00FD7C65" w:rsidP="00FD7C65">
      <w:pPr>
        <w:rPr>
          <w:b/>
          <w:bCs/>
        </w:rPr>
      </w:pPr>
      <w:r w:rsidRPr="00FD7C65">
        <w:rPr>
          <w:b/>
          <w:bCs/>
        </w:rPr>
        <w:t xml:space="preserve">No. of Students Present </w:t>
      </w:r>
      <w:proofErr w:type="gramStart"/>
      <w:r w:rsidRPr="00FD7C65">
        <w:rPr>
          <w:b/>
          <w:bCs/>
        </w:rPr>
        <w:t xml:space="preserve">  :</w:t>
      </w:r>
      <w:proofErr w:type="gramEnd"/>
      <w:r w:rsidRPr="00FD7C65">
        <w:rPr>
          <w:b/>
          <w:bCs/>
        </w:rPr>
        <w:t xml:space="preserve">  </w:t>
      </w:r>
      <w:r>
        <w:rPr>
          <w:b/>
          <w:bCs/>
        </w:rPr>
        <w:t>30</w:t>
      </w:r>
      <w:r w:rsidRPr="00FD7C65">
        <w:rPr>
          <w:b/>
          <w:bCs/>
        </w:rPr>
        <w:t xml:space="preserve"> </w:t>
      </w:r>
    </w:p>
    <w:p w14:paraId="7E997C9A" w14:textId="77777777" w:rsidR="00FD7C65" w:rsidRPr="00FD7C65" w:rsidRDefault="00FD7C65" w:rsidP="00FD7C65">
      <w:pPr>
        <w:rPr>
          <w:b/>
          <w:bCs/>
        </w:rPr>
      </w:pPr>
      <w:r w:rsidRPr="00FD7C65">
        <w:rPr>
          <w:b/>
          <w:bCs/>
        </w:rPr>
        <w:t xml:space="preserve">Hosted by                              </w:t>
      </w:r>
      <w:proofErr w:type="gramStart"/>
      <w:r w:rsidRPr="00FD7C65">
        <w:rPr>
          <w:b/>
          <w:bCs/>
        </w:rPr>
        <w:t xml:space="preserve">  :</w:t>
      </w:r>
      <w:proofErr w:type="gramEnd"/>
      <w:r w:rsidRPr="00FD7C65">
        <w:rPr>
          <w:b/>
          <w:bCs/>
        </w:rPr>
        <w:t xml:space="preserve">   Department of Physics </w:t>
      </w:r>
    </w:p>
    <w:p w14:paraId="614E2025" w14:textId="2D507469" w:rsidR="00FD7C65" w:rsidRPr="00FD7C65" w:rsidRDefault="00FD7C65" w:rsidP="00FD7C65">
      <w:pPr>
        <w:rPr>
          <w:b/>
          <w:bCs/>
        </w:rPr>
      </w:pPr>
      <w:r w:rsidRPr="00FD7C65">
        <w:rPr>
          <w:b/>
          <w:bCs/>
        </w:rPr>
        <w:t xml:space="preserve">Name of Program        </w:t>
      </w:r>
      <w:proofErr w:type="gramStart"/>
      <w:r w:rsidRPr="00FD7C65">
        <w:rPr>
          <w:b/>
          <w:bCs/>
        </w:rPr>
        <w:t xml:space="preserve">  :</w:t>
      </w:r>
      <w:proofErr w:type="gramEnd"/>
      <w:r w:rsidRPr="00FD7C65">
        <w:rPr>
          <w:b/>
          <w:bCs/>
        </w:rPr>
        <w:t xml:space="preserve"> </w:t>
      </w:r>
      <w:r>
        <w:rPr>
          <w:b/>
          <w:bCs/>
        </w:rPr>
        <w:t>Placement Drive of STEM</w:t>
      </w:r>
      <w:r w:rsidRPr="00FD7C65">
        <w:rPr>
          <w:b/>
          <w:bCs/>
        </w:rPr>
        <w:t xml:space="preserve">  </w:t>
      </w:r>
    </w:p>
    <w:p w14:paraId="0D34238E" w14:textId="028EB39E" w:rsidR="00FD7C65" w:rsidRPr="00FD7C65" w:rsidRDefault="00FD7C65" w:rsidP="00FD7C65">
      <w:pPr>
        <w:rPr>
          <w:b/>
          <w:bCs/>
        </w:rPr>
      </w:pPr>
      <w:r w:rsidRPr="00FD7C65">
        <w:rPr>
          <w:b/>
          <w:bCs/>
        </w:rPr>
        <w:t xml:space="preserve">                                           </w:t>
      </w:r>
    </w:p>
    <w:p w14:paraId="4734FC8C" w14:textId="6E3F2283" w:rsidR="00095502" w:rsidRDefault="003B090A" w:rsidP="003B090A">
      <w:pPr>
        <w:jc w:val="center"/>
        <w:rPr>
          <w:b/>
          <w:bCs/>
          <w:sz w:val="28"/>
          <w:szCs w:val="28"/>
        </w:rPr>
      </w:pPr>
      <w:r w:rsidRPr="00F1349D">
        <w:rPr>
          <w:b/>
          <w:bCs/>
          <w:sz w:val="28"/>
          <w:szCs w:val="28"/>
        </w:rPr>
        <w:t>NOTICE</w:t>
      </w:r>
    </w:p>
    <w:p w14:paraId="71FD9FDC" w14:textId="2ED92B1B" w:rsidR="006F19A2" w:rsidRDefault="006F19A2" w:rsidP="006F19A2">
      <w:pPr>
        <w:pStyle w:val="NormalWeb"/>
        <w:jc w:val="center"/>
      </w:pPr>
      <w:r>
        <w:rPr>
          <w:noProof/>
        </w:rPr>
        <w:drawing>
          <wp:inline distT="0" distB="0" distL="0" distR="0" wp14:anchorId="10E666AC" wp14:editId="35B5E96E">
            <wp:extent cx="3311785" cy="4294723"/>
            <wp:effectExtent l="0" t="0" r="3175" b="0"/>
            <wp:docPr id="1" name="Picture 1" descr="C:\Users\namra\Downloads\WhatsApp Image 2025-09-20 at 11.19.4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mra\Downloads\WhatsApp Image 2025-09-20 at 11.19.42 AM.jpeg"/>
                    <pic:cNvPicPr>
                      <a:picLocks noChangeAspect="1" noChangeArrowheads="1"/>
                    </pic:cNvPicPr>
                  </pic:nvPicPr>
                  <pic:blipFill rotWithShape="1">
                    <a:blip r:embed="rId6">
                      <a:extLst>
                        <a:ext uri="{28A0092B-C50C-407E-A947-70E740481C1C}">
                          <a14:useLocalDpi xmlns:a14="http://schemas.microsoft.com/office/drawing/2010/main" val="0"/>
                        </a:ext>
                      </a:extLst>
                    </a:blip>
                    <a:srcRect l="7982" t="11347" r="6881" b="10162"/>
                    <a:stretch/>
                  </pic:blipFill>
                  <pic:spPr bwMode="auto">
                    <a:xfrm>
                      <a:off x="0" y="0"/>
                      <a:ext cx="3323735" cy="4310220"/>
                    </a:xfrm>
                    <a:prstGeom prst="rect">
                      <a:avLst/>
                    </a:prstGeom>
                    <a:noFill/>
                    <a:ln>
                      <a:noFill/>
                    </a:ln>
                    <a:extLst>
                      <a:ext uri="{53640926-AAD7-44D8-BBD7-CCE9431645EC}">
                        <a14:shadowObscured xmlns:a14="http://schemas.microsoft.com/office/drawing/2010/main"/>
                      </a:ext>
                    </a:extLst>
                  </pic:spPr>
                </pic:pic>
              </a:graphicData>
            </a:graphic>
          </wp:inline>
        </w:drawing>
      </w:r>
    </w:p>
    <w:p w14:paraId="071BEEC2" w14:textId="77777777" w:rsidR="006F19A2" w:rsidRPr="00F1349D" w:rsidRDefault="006F19A2" w:rsidP="003B090A">
      <w:pPr>
        <w:jc w:val="center"/>
        <w:rPr>
          <w:b/>
          <w:bCs/>
          <w:sz w:val="28"/>
          <w:szCs w:val="28"/>
        </w:rPr>
      </w:pPr>
    </w:p>
    <w:p w14:paraId="0E1F7C9B" w14:textId="77777777" w:rsidR="003B090A" w:rsidRPr="00095502" w:rsidRDefault="003B090A" w:rsidP="003B090A">
      <w:pPr>
        <w:jc w:val="center"/>
        <w:rPr>
          <w:b/>
          <w:bCs/>
        </w:rPr>
      </w:pPr>
    </w:p>
    <w:p w14:paraId="56C96305" w14:textId="5DEED294" w:rsidR="00095502" w:rsidRPr="00170BD2" w:rsidRDefault="00095502" w:rsidP="00733FFE">
      <w:pPr>
        <w:jc w:val="both"/>
        <w:rPr>
          <w:sz w:val="24"/>
          <w:szCs w:val="24"/>
        </w:rPr>
      </w:pPr>
      <w:r w:rsidRPr="00170BD2">
        <w:rPr>
          <w:sz w:val="24"/>
          <w:szCs w:val="24"/>
        </w:rPr>
        <w:t xml:space="preserve">The Department of Physics, Dr. Ambedkar College, </w:t>
      </w:r>
      <w:proofErr w:type="spellStart"/>
      <w:r w:rsidRPr="00170BD2">
        <w:rPr>
          <w:sz w:val="24"/>
          <w:szCs w:val="24"/>
        </w:rPr>
        <w:t>Deekshabhoomi</w:t>
      </w:r>
      <w:proofErr w:type="spellEnd"/>
      <w:r w:rsidRPr="00170BD2">
        <w:rPr>
          <w:sz w:val="24"/>
          <w:szCs w:val="24"/>
        </w:rPr>
        <w:t xml:space="preserve">, Nagpur, successfully organized an online placement drive for its students on </w:t>
      </w:r>
      <w:r w:rsidR="00A5279A" w:rsidRPr="00170BD2">
        <w:rPr>
          <w:sz w:val="24"/>
          <w:szCs w:val="24"/>
        </w:rPr>
        <w:t>18/06</w:t>
      </w:r>
      <w:r w:rsidR="00195AC0" w:rsidRPr="00170BD2">
        <w:rPr>
          <w:sz w:val="24"/>
          <w:szCs w:val="24"/>
        </w:rPr>
        <w:t>/2025</w:t>
      </w:r>
      <w:r w:rsidRPr="00170BD2">
        <w:rPr>
          <w:sz w:val="24"/>
          <w:szCs w:val="24"/>
        </w:rPr>
        <w:t>. The initiative</w:t>
      </w:r>
      <w:r w:rsidR="00110FE6" w:rsidRPr="00170BD2">
        <w:rPr>
          <w:sz w:val="24"/>
          <w:szCs w:val="24"/>
        </w:rPr>
        <w:t xml:space="preserve"> was taken by </w:t>
      </w:r>
      <w:proofErr w:type="spellStart"/>
      <w:r w:rsidR="00110FE6" w:rsidRPr="00170BD2">
        <w:rPr>
          <w:sz w:val="24"/>
          <w:szCs w:val="24"/>
        </w:rPr>
        <w:t>Dr.</w:t>
      </w:r>
      <w:proofErr w:type="spellEnd"/>
      <w:r w:rsidR="00110FE6" w:rsidRPr="00170BD2">
        <w:rPr>
          <w:sz w:val="24"/>
          <w:szCs w:val="24"/>
        </w:rPr>
        <w:t xml:space="preserve"> Aarti N. </w:t>
      </w:r>
      <w:proofErr w:type="spellStart"/>
      <w:r w:rsidR="00110FE6" w:rsidRPr="00170BD2">
        <w:rPr>
          <w:sz w:val="24"/>
          <w:szCs w:val="24"/>
        </w:rPr>
        <w:t>Wazalwar</w:t>
      </w:r>
      <w:proofErr w:type="spellEnd"/>
      <w:r w:rsidR="00110FE6" w:rsidRPr="00170BD2">
        <w:rPr>
          <w:sz w:val="24"/>
          <w:szCs w:val="24"/>
        </w:rPr>
        <w:t xml:space="preserve">, Head of department and coordinated by </w:t>
      </w:r>
      <w:proofErr w:type="spellStart"/>
      <w:r w:rsidR="00110FE6" w:rsidRPr="00170BD2">
        <w:rPr>
          <w:sz w:val="24"/>
          <w:szCs w:val="24"/>
        </w:rPr>
        <w:t>Dr.</w:t>
      </w:r>
      <w:proofErr w:type="spellEnd"/>
      <w:r w:rsidR="00110FE6" w:rsidRPr="00170BD2">
        <w:rPr>
          <w:sz w:val="24"/>
          <w:szCs w:val="24"/>
        </w:rPr>
        <w:t xml:space="preserve"> Namrata </w:t>
      </w:r>
      <w:proofErr w:type="spellStart"/>
      <w:r w:rsidR="00110FE6" w:rsidRPr="00170BD2">
        <w:rPr>
          <w:sz w:val="24"/>
          <w:szCs w:val="24"/>
        </w:rPr>
        <w:t>Pradnyakar</w:t>
      </w:r>
      <w:proofErr w:type="spellEnd"/>
      <w:r w:rsidR="00110FE6" w:rsidRPr="00170BD2">
        <w:rPr>
          <w:sz w:val="24"/>
          <w:szCs w:val="24"/>
        </w:rPr>
        <w:t xml:space="preserve">, Asst. </w:t>
      </w:r>
      <w:proofErr w:type="spellStart"/>
      <w:r w:rsidR="00110FE6" w:rsidRPr="00170BD2">
        <w:rPr>
          <w:sz w:val="24"/>
          <w:szCs w:val="24"/>
        </w:rPr>
        <w:t>Prof.</w:t>
      </w:r>
      <w:proofErr w:type="spellEnd"/>
      <w:r w:rsidR="00110FE6" w:rsidRPr="00170BD2">
        <w:rPr>
          <w:sz w:val="24"/>
          <w:szCs w:val="24"/>
        </w:rPr>
        <w:t>, Dept of Physics.</w:t>
      </w:r>
      <w:r w:rsidR="00F9036A" w:rsidRPr="00170BD2">
        <w:rPr>
          <w:sz w:val="24"/>
          <w:szCs w:val="24"/>
        </w:rPr>
        <w:t xml:space="preserve"> Department approached</w:t>
      </w:r>
      <w:r w:rsidR="00110FE6" w:rsidRPr="00170BD2">
        <w:rPr>
          <w:sz w:val="24"/>
          <w:szCs w:val="24"/>
        </w:rPr>
        <w:t xml:space="preserve"> </w:t>
      </w:r>
      <w:proofErr w:type="gramStart"/>
      <w:r w:rsidR="00F9036A" w:rsidRPr="00170BD2">
        <w:rPr>
          <w:sz w:val="24"/>
          <w:szCs w:val="24"/>
        </w:rPr>
        <w:t>An</w:t>
      </w:r>
      <w:proofErr w:type="gramEnd"/>
      <w:r w:rsidR="00F9036A" w:rsidRPr="00170BD2">
        <w:rPr>
          <w:sz w:val="24"/>
          <w:szCs w:val="24"/>
        </w:rPr>
        <w:t xml:space="preserve"> </w:t>
      </w:r>
      <w:proofErr w:type="spellStart"/>
      <w:r w:rsidR="00F9036A" w:rsidRPr="00170BD2">
        <w:rPr>
          <w:sz w:val="24"/>
          <w:szCs w:val="24"/>
        </w:rPr>
        <w:lastRenderedPageBreak/>
        <w:t>mafatlal</w:t>
      </w:r>
      <w:proofErr w:type="spellEnd"/>
      <w:r w:rsidR="00F9036A" w:rsidRPr="00170BD2">
        <w:rPr>
          <w:sz w:val="24"/>
          <w:szCs w:val="24"/>
        </w:rPr>
        <w:t xml:space="preserve"> Group Company to hire the departmental students under </w:t>
      </w:r>
      <w:proofErr w:type="spellStart"/>
      <w:r w:rsidR="00F9036A" w:rsidRPr="00170BD2">
        <w:rPr>
          <w:sz w:val="24"/>
          <w:szCs w:val="24"/>
        </w:rPr>
        <w:t>the</w:t>
      </w:r>
      <w:r w:rsidR="00E5536A" w:rsidRPr="00170BD2">
        <w:rPr>
          <w:sz w:val="24"/>
          <w:szCs w:val="24"/>
        </w:rPr>
        <w:t>t</w:t>
      </w:r>
      <w:r w:rsidR="00A575D8" w:rsidRPr="00170BD2">
        <w:rPr>
          <w:sz w:val="24"/>
          <w:szCs w:val="24"/>
        </w:rPr>
        <w:t>ir</w:t>
      </w:r>
      <w:proofErr w:type="spellEnd"/>
      <w:r w:rsidR="00F9036A" w:rsidRPr="00170BD2">
        <w:rPr>
          <w:sz w:val="24"/>
          <w:szCs w:val="24"/>
        </w:rPr>
        <w:t xml:space="preserve"> program STEM. </w:t>
      </w:r>
      <w:r w:rsidR="00110FE6" w:rsidRPr="00170BD2">
        <w:rPr>
          <w:sz w:val="24"/>
          <w:szCs w:val="24"/>
        </w:rPr>
        <w:t>This was</w:t>
      </w:r>
      <w:r w:rsidRPr="00170BD2">
        <w:rPr>
          <w:sz w:val="24"/>
          <w:szCs w:val="24"/>
        </w:rPr>
        <w:t xml:space="preserve"> aimed to provide meaningful career opportunities for both undergraduate and postgraduate students in the fields of STEM</w:t>
      </w:r>
      <w:r w:rsidR="002A581A" w:rsidRPr="00170BD2">
        <w:rPr>
          <w:sz w:val="24"/>
          <w:szCs w:val="24"/>
        </w:rPr>
        <w:t>, Physics</w:t>
      </w:r>
      <w:r w:rsidRPr="00170BD2">
        <w:rPr>
          <w:sz w:val="24"/>
          <w:szCs w:val="24"/>
        </w:rPr>
        <w:t xml:space="preserve"> and Artificial Intelligence (AI).</w:t>
      </w:r>
    </w:p>
    <w:p w14:paraId="25697308" w14:textId="789CD34B" w:rsidR="00095502" w:rsidRPr="00170BD2" w:rsidRDefault="00095502" w:rsidP="00733FFE">
      <w:pPr>
        <w:jc w:val="both"/>
        <w:rPr>
          <w:sz w:val="24"/>
          <w:szCs w:val="24"/>
        </w:rPr>
      </w:pPr>
      <w:r w:rsidRPr="00170BD2">
        <w:rPr>
          <w:sz w:val="24"/>
          <w:szCs w:val="24"/>
        </w:rPr>
        <w:t xml:space="preserve">A total of </w:t>
      </w:r>
      <w:r w:rsidR="00D148A4" w:rsidRPr="00170BD2">
        <w:rPr>
          <w:sz w:val="24"/>
          <w:szCs w:val="24"/>
        </w:rPr>
        <w:t>3</w:t>
      </w:r>
      <w:r w:rsidRPr="00170BD2">
        <w:rPr>
          <w:sz w:val="24"/>
          <w:szCs w:val="24"/>
        </w:rPr>
        <w:t xml:space="preserve">0 students participated, including </w:t>
      </w:r>
      <w:r w:rsidR="00A575D8" w:rsidRPr="00170BD2">
        <w:rPr>
          <w:sz w:val="24"/>
          <w:szCs w:val="24"/>
        </w:rPr>
        <w:t>26</w:t>
      </w:r>
      <w:r w:rsidRPr="00170BD2">
        <w:rPr>
          <w:sz w:val="24"/>
          <w:szCs w:val="24"/>
        </w:rPr>
        <w:t xml:space="preserve"> undergraduate and </w:t>
      </w:r>
      <w:r w:rsidR="00A575D8" w:rsidRPr="00170BD2">
        <w:rPr>
          <w:sz w:val="24"/>
          <w:szCs w:val="24"/>
        </w:rPr>
        <w:t>04</w:t>
      </w:r>
      <w:r w:rsidRPr="00170BD2">
        <w:rPr>
          <w:sz w:val="24"/>
          <w:szCs w:val="24"/>
        </w:rPr>
        <w:t xml:space="preserve"> postgraduate candidates. The placement process was conducted virtually and included screening rounds followed by interaction sessions with recruiters.</w:t>
      </w:r>
      <w:r w:rsidR="0002519F" w:rsidRPr="00170BD2">
        <w:rPr>
          <w:sz w:val="24"/>
          <w:szCs w:val="24"/>
        </w:rPr>
        <w:t xml:space="preserve"> </w:t>
      </w:r>
      <w:r w:rsidRPr="00170BD2">
        <w:rPr>
          <w:sz w:val="24"/>
          <w:szCs w:val="24"/>
        </w:rPr>
        <w:t>The recruiting organization, GSL, offered a unique opportunity for selected candidates to work as STEM &amp; AI trainers in schools.</w:t>
      </w:r>
      <w:r w:rsidR="00170BD2" w:rsidRPr="00170BD2">
        <w:rPr>
          <w:sz w:val="24"/>
          <w:szCs w:val="24"/>
        </w:rPr>
        <w:t xml:space="preserve"> Initially in the month of May 25 the interest of students for appearing to the interview was taken through Google form. Later till the month of July many other students had also shown their readiness. </w:t>
      </w:r>
    </w:p>
    <w:p w14:paraId="330348E1" w14:textId="77777777" w:rsidR="00095502" w:rsidRPr="00170BD2" w:rsidRDefault="00095502" w:rsidP="00733FFE">
      <w:pPr>
        <w:jc w:val="both"/>
        <w:rPr>
          <w:sz w:val="24"/>
          <w:szCs w:val="24"/>
        </w:rPr>
      </w:pPr>
      <w:r w:rsidRPr="00170BD2">
        <w:rPr>
          <w:sz w:val="24"/>
          <w:szCs w:val="24"/>
        </w:rPr>
        <w:t>The placement drive was well received by both students and the recruiting team. Students appreciated the chance to combine their subject knowledge with practical teaching opportunities in STEM and AI, while also contributing to school-level education. The department expressed satisfaction with the active participation of students and the professional approach of GSL.</w:t>
      </w:r>
    </w:p>
    <w:p w14:paraId="4B033CDC" w14:textId="7333EEB5" w:rsidR="00095502" w:rsidRPr="00170BD2" w:rsidRDefault="00095502" w:rsidP="00733FFE">
      <w:pPr>
        <w:jc w:val="both"/>
        <w:rPr>
          <w:sz w:val="24"/>
          <w:szCs w:val="24"/>
        </w:rPr>
      </w:pPr>
      <w:r w:rsidRPr="00170BD2">
        <w:rPr>
          <w:sz w:val="24"/>
          <w:szCs w:val="24"/>
        </w:rPr>
        <w:t xml:space="preserve">The online placement drive organized by the Physics Department proved to be a valuable career-building platform for the students </w:t>
      </w:r>
      <w:bookmarkStart w:id="0" w:name="_GoBack"/>
      <w:bookmarkEnd w:id="0"/>
      <w:r w:rsidRPr="00170BD2">
        <w:rPr>
          <w:sz w:val="24"/>
          <w:szCs w:val="24"/>
        </w:rPr>
        <w:t>of Dr. Ambedkar College. It not only opened doors for employment but also encouraged students to engage with the growing fields of STEM and AI education, thereby aligning with national priorities in skill development and technological innovation.</w:t>
      </w:r>
      <w:r w:rsidR="00E57732" w:rsidRPr="00170BD2">
        <w:rPr>
          <w:sz w:val="24"/>
          <w:szCs w:val="24"/>
        </w:rPr>
        <w:t xml:space="preserve"> </w:t>
      </w:r>
      <w:r w:rsidR="009110BE" w:rsidRPr="00170BD2">
        <w:rPr>
          <w:sz w:val="24"/>
          <w:szCs w:val="24"/>
        </w:rPr>
        <w:t>A student of M. Sc. Physics</w:t>
      </w:r>
      <w:r w:rsidR="00C25CE1" w:rsidRPr="00170BD2">
        <w:rPr>
          <w:sz w:val="24"/>
          <w:szCs w:val="24"/>
        </w:rPr>
        <w:t xml:space="preserve">, Ms. Smriti Mankar </w:t>
      </w:r>
      <w:r w:rsidR="00D15FBA" w:rsidRPr="00170BD2">
        <w:rPr>
          <w:sz w:val="24"/>
          <w:szCs w:val="24"/>
        </w:rPr>
        <w:t>received agreement/offer letter by STEM.</w:t>
      </w:r>
    </w:p>
    <w:p w14:paraId="6810B2F4" w14:textId="7DDA53AB" w:rsidR="00A57A96" w:rsidRPr="00A57A96" w:rsidRDefault="00A57A96" w:rsidP="00A57A96">
      <w:pPr>
        <w:jc w:val="both"/>
      </w:pPr>
      <w:r w:rsidRPr="00A57A96">
        <w:rPr>
          <w:noProof/>
        </w:rPr>
        <w:lastRenderedPageBreak/>
        <w:drawing>
          <wp:inline distT="0" distB="0" distL="0" distR="0" wp14:anchorId="5819925C" wp14:editId="4F18A749">
            <wp:extent cx="4147373" cy="8248650"/>
            <wp:effectExtent l="0" t="0" r="5715" b="0"/>
            <wp:docPr id="5711080" name="Picture 6" descr="A paper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1080" name="Picture 6" descr="A paper with text on i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49902" cy="8253680"/>
                    </a:xfrm>
                    <a:prstGeom prst="rect">
                      <a:avLst/>
                    </a:prstGeom>
                    <a:noFill/>
                    <a:ln>
                      <a:noFill/>
                    </a:ln>
                  </pic:spPr>
                </pic:pic>
              </a:graphicData>
            </a:graphic>
          </wp:inline>
        </w:drawing>
      </w:r>
    </w:p>
    <w:p w14:paraId="1F99539E" w14:textId="77777777" w:rsidR="005A32A1" w:rsidRPr="00095502" w:rsidRDefault="005A32A1" w:rsidP="00733FFE">
      <w:pPr>
        <w:jc w:val="both"/>
      </w:pPr>
    </w:p>
    <w:p w14:paraId="5F23C967" w14:textId="77777777" w:rsidR="004E380E" w:rsidRPr="00095502" w:rsidRDefault="004E380E" w:rsidP="00733FFE">
      <w:pPr>
        <w:jc w:val="both"/>
      </w:pPr>
    </w:p>
    <w:sectPr w:rsidR="004E380E" w:rsidRPr="000955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683D0C"/>
    <w:multiLevelType w:val="multilevel"/>
    <w:tmpl w:val="51A49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E9"/>
    <w:rsid w:val="0002519F"/>
    <w:rsid w:val="00095502"/>
    <w:rsid w:val="00110FE6"/>
    <w:rsid w:val="00170BD2"/>
    <w:rsid w:val="0019139E"/>
    <w:rsid w:val="00195AC0"/>
    <w:rsid w:val="002164EB"/>
    <w:rsid w:val="00280F94"/>
    <w:rsid w:val="002A581A"/>
    <w:rsid w:val="002E5814"/>
    <w:rsid w:val="0034422A"/>
    <w:rsid w:val="0039401E"/>
    <w:rsid w:val="003B090A"/>
    <w:rsid w:val="004E380E"/>
    <w:rsid w:val="00592CA0"/>
    <w:rsid w:val="005A32A1"/>
    <w:rsid w:val="006F19A2"/>
    <w:rsid w:val="00733FFE"/>
    <w:rsid w:val="00734EBD"/>
    <w:rsid w:val="007712B9"/>
    <w:rsid w:val="008C1B8D"/>
    <w:rsid w:val="009110BE"/>
    <w:rsid w:val="009B134F"/>
    <w:rsid w:val="00A5279A"/>
    <w:rsid w:val="00A575D8"/>
    <w:rsid w:val="00A57A96"/>
    <w:rsid w:val="00AA38E2"/>
    <w:rsid w:val="00AB7DB8"/>
    <w:rsid w:val="00B10B0F"/>
    <w:rsid w:val="00B71BBB"/>
    <w:rsid w:val="00C25CE1"/>
    <w:rsid w:val="00D148A4"/>
    <w:rsid w:val="00D15FBA"/>
    <w:rsid w:val="00E5536A"/>
    <w:rsid w:val="00E57732"/>
    <w:rsid w:val="00EE418B"/>
    <w:rsid w:val="00F1349D"/>
    <w:rsid w:val="00F13FE9"/>
    <w:rsid w:val="00F9036A"/>
    <w:rsid w:val="00FD7C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A9D5F"/>
  <w15:chartTrackingRefBased/>
  <w15:docId w15:val="{B48937F2-F570-4197-9666-7E8A16822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F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F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F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F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F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F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F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F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F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F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F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F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F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F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F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F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F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FE9"/>
    <w:rPr>
      <w:rFonts w:eastAsiaTheme="majorEastAsia" w:cstheme="majorBidi"/>
      <w:color w:val="272727" w:themeColor="text1" w:themeTint="D8"/>
    </w:rPr>
  </w:style>
  <w:style w:type="paragraph" w:styleId="Title">
    <w:name w:val="Title"/>
    <w:basedOn w:val="Normal"/>
    <w:next w:val="Normal"/>
    <w:link w:val="TitleChar"/>
    <w:uiPriority w:val="10"/>
    <w:qFormat/>
    <w:rsid w:val="00F13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F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F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F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FE9"/>
    <w:pPr>
      <w:spacing w:before="160"/>
      <w:jc w:val="center"/>
    </w:pPr>
    <w:rPr>
      <w:i/>
      <w:iCs/>
      <w:color w:val="404040" w:themeColor="text1" w:themeTint="BF"/>
    </w:rPr>
  </w:style>
  <w:style w:type="character" w:customStyle="1" w:styleId="QuoteChar">
    <w:name w:val="Quote Char"/>
    <w:basedOn w:val="DefaultParagraphFont"/>
    <w:link w:val="Quote"/>
    <w:uiPriority w:val="29"/>
    <w:rsid w:val="00F13FE9"/>
    <w:rPr>
      <w:i/>
      <w:iCs/>
      <w:color w:val="404040" w:themeColor="text1" w:themeTint="BF"/>
    </w:rPr>
  </w:style>
  <w:style w:type="paragraph" w:styleId="ListParagraph">
    <w:name w:val="List Paragraph"/>
    <w:basedOn w:val="Normal"/>
    <w:uiPriority w:val="34"/>
    <w:qFormat/>
    <w:rsid w:val="00F13FE9"/>
    <w:pPr>
      <w:ind w:left="720"/>
      <w:contextualSpacing/>
    </w:pPr>
  </w:style>
  <w:style w:type="character" w:styleId="IntenseEmphasis">
    <w:name w:val="Intense Emphasis"/>
    <w:basedOn w:val="DefaultParagraphFont"/>
    <w:uiPriority w:val="21"/>
    <w:qFormat/>
    <w:rsid w:val="00F13FE9"/>
    <w:rPr>
      <w:i/>
      <w:iCs/>
      <w:color w:val="0F4761" w:themeColor="accent1" w:themeShade="BF"/>
    </w:rPr>
  </w:style>
  <w:style w:type="paragraph" w:styleId="IntenseQuote">
    <w:name w:val="Intense Quote"/>
    <w:basedOn w:val="Normal"/>
    <w:next w:val="Normal"/>
    <w:link w:val="IntenseQuoteChar"/>
    <w:uiPriority w:val="30"/>
    <w:qFormat/>
    <w:rsid w:val="00F13F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FE9"/>
    <w:rPr>
      <w:i/>
      <w:iCs/>
      <w:color w:val="0F4761" w:themeColor="accent1" w:themeShade="BF"/>
    </w:rPr>
  </w:style>
  <w:style w:type="character" w:styleId="IntenseReference">
    <w:name w:val="Intense Reference"/>
    <w:basedOn w:val="DefaultParagraphFont"/>
    <w:uiPriority w:val="32"/>
    <w:qFormat/>
    <w:rsid w:val="00F13FE9"/>
    <w:rPr>
      <w:b/>
      <w:bCs/>
      <w:smallCaps/>
      <w:color w:val="0F4761" w:themeColor="accent1" w:themeShade="BF"/>
      <w:spacing w:val="5"/>
    </w:rPr>
  </w:style>
  <w:style w:type="paragraph" w:styleId="NormalWeb">
    <w:name w:val="Normal (Web)"/>
    <w:basedOn w:val="Normal"/>
    <w:uiPriority w:val="99"/>
    <w:semiHidden/>
    <w:unhideWhenUsed/>
    <w:rsid w:val="006F19A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BalloonText">
    <w:name w:val="Balloon Text"/>
    <w:basedOn w:val="Normal"/>
    <w:link w:val="BalloonTextChar"/>
    <w:uiPriority w:val="99"/>
    <w:semiHidden/>
    <w:unhideWhenUsed/>
    <w:rsid w:val="00170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B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44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699</TotalTime>
  <Pages>3</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Namrata Wakde</dc:creator>
  <cp:keywords/>
  <dc:description/>
  <cp:lastModifiedBy>Namrata Wakde</cp:lastModifiedBy>
  <cp:revision>34</cp:revision>
  <cp:lastPrinted>2025-09-20T09:01:00Z</cp:lastPrinted>
  <dcterms:created xsi:type="dcterms:W3CDTF">2025-09-11T10:40:00Z</dcterms:created>
  <dcterms:modified xsi:type="dcterms:W3CDTF">2025-09-20T09:01:00Z</dcterms:modified>
</cp:coreProperties>
</file>