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8C" w:rsidRPr="005F582F" w:rsidRDefault="000E448C" w:rsidP="000E448C">
      <w:pPr>
        <w:spacing w:before="58"/>
        <w:ind w:left="332" w:right="345"/>
        <w:jc w:val="center"/>
        <w:rPr>
          <w:rFonts w:ascii="Elephant" w:hAnsi="Elephant"/>
          <w:b/>
          <w:sz w:val="36"/>
          <w:szCs w:val="36"/>
        </w:rPr>
      </w:pPr>
      <w:r w:rsidRPr="005F582F">
        <w:rPr>
          <w:rFonts w:ascii="Elephant" w:hAnsi="Elephant"/>
          <w:b/>
          <w:w w:val="70"/>
          <w:sz w:val="36"/>
          <w:szCs w:val="36"/>
        </w:rPr>
        <w:t>DR.AMBEDKAR COLLEGE</w:t>
      </w:r>
      <w:proofErr w:type="gramStart"/>
      <w:r w:rsidRPr="005F582F">
        <w:rPr>
          <w:rFonts w:ascii="Elephant" w:hAnsi="Elephant"/>
          <w:b/>
          <w:w w:val="70"/>
          <w:sz w:val="36"/>
          <w:szCs w:val="36"/>
        </w:rPr>
        <w:t>,DEEKSHABHOOMI</w:t>
      </w:r>
      <w:proofErr w:type="gramEnd"/>
      <w:r w:rsidRPr="005F582F">
        <w:rPr>
          <w:rFonts w:ascii="Elephant" w:hAnsi="Elephant"/>
          <w:b/>
          <w:w w:val="70"/>
          <w:sz w:val="36"/>
          <w:szCs w:val="36"/>
        </w:rPr>
        <w:t>,</w:t>
      </w:r>
      <w:r w:rsidRPr="005F582F">
        <w:rPr>
          <w:rFonts w:ascii="Elephant" w:hAnsi="Elephant"/>
          <w:b/>
          <w:spacing w:val="1"/>
          <w:w w:val="70"/>
          <w:sz w:val="36"/>
          <w:szCs w:val="36"/>
        </w:rPr>
        <w:t xml:space="preserve"> </w:t>
      </w:r>
      <w:r w:rsidRPr="005F582F">
        <w:rPr>
          <w:rFonts w:ascii="Elephant" w:hAnsi="Elephant"/>
          <w:b/>
          <w:w w:val="85"/>
          <w:sz w:val="36"/>
          <w:szCs w:val="36"/>
        </w:rPr>
        <w:t>NAGPUR</w:t>
      </w:r>
    </w:p>
    <w:p w:rsidR="000E448C" w:rsidRPr="005F582F" w:rsidRDefault="000E448C" w:rsidP="000E448C">
      <w:pPr>
        <w:spacing w:before="124"/>
        <w:ind w:left="332" w:right="187"/>
        <w:jc w:val="center"/>
        <w:rPr>
          <w:rFonts w:ascii="Elephant" w:hAnsi="Elephant"/>
          <w:b/>
          <w:sz w:val="36"/>
          <w:szCs w:val="36"/>
        </w:rPr>
      </w:pPr>
      <w:r w:rsidRPr="005F582F">
        <w:rPr>
          <w:rFonts w:ascii="Elephant" w:hAnsi="Elephant"/>
          <w:b/>
          <w:sz w:val="36"/>
          <w:szCs w:val="36"/>
        </w:rPr>
        <w:t xml:space="preserve">Department of Computer </w:t>
      </w:r>
      <w:proofErr w:type="gramStart"/>
      <w:r w:rsidRPr="005F582F">
        <w:rPr>
          <w:rFonts w:ascii="Elephant" w:hAnsi="Elephant"/>
          <w:b/>
          <w:sz w:val="36"/>
          <w:szCs w:val="36"/>
        </w:rPr>
        <w:t>Application(</w:t>
      </w:r>
      <w:proofErr w:type="gramEnd"/>
      <w:r w:rsidRPr="005F582F">
        <w:rPr>
          <w:rFonts w:ascii="Elephant" w:hAnsi="Elephant"/>
          <w:b/>
          <w:sz w:val="36"/>
          <w:szCs w:val="36"/>
        </w:rPr>
        <w:t>BCA)</w:t>
      </w:r>
    </w:p>
    <w:p w:rsidR="007A0369" w:rsidRDefault="000E448C" w:rsidP="000E448C">
      <w:pPr>
        <w:spacing w:before="124"/>
        <w:ind w:left="332" w:right="187"/>
        <w:jc w:val="center"/>
        <w:rPr>
          <w:rFonts w:ascii="Elephant" w:hAnsi="Elephant" w:cs="Times New Roman"/>
          <w:b/>
          <w:sz w:val="28"/>
          <w:szCs w:val="28"/>
        </w:rPr>
      </w:pPr>
      <w:r w:rsidRPr="005F582F">
        <w:rPr>
          <w:rFonts w:ascii="Elephant" w:hAnsi="Elephant" w:cs="Times New Roman"/>
          <w:b/>
          <w:sz w:val="28"/>
          <w:szCs w:val="28"/>
        </w:rPr>
        <w:t xml:space="preserve">INSTALLATION OF </w:t>
      </w:r>
    </w:p>
    <w:p w:rsidR="000E448C" w:rsidRPr="005F582F" w:rsidRDefault="000E448C" w:rsidP="007A0369">
      <w:pPr>
        <w:shd w:val="clear" w:color="auto" w:fill="000000" w:themeFill="text1"/>
        <w:spacing w:before="124"/>
        <w:ind w:left="332" w:right="187"/>
        <w:jc w:val="center"/>
        <w:rPr>
          <w:rFonts w:ascii="Elephant" w:hAnsi="Elephant" w:cs="Times New Roman"/>
          <w:b/>
          <w:sz w:val="28"/>
          <w:szCs w:val="28"/>
        </w:rPr>
      </w:pPr>
      <w:r w:rsidRPr="005F582F">
        <w:rPr>
          <w:rFonts w:ascii="Elephant" w:hAnsi="Elephant" w:cs="Times New Roman"/>
          <w:b/>
          <w:sz w:val="28"/>
          <w:szCs w:val="28"/>
        </w:rPr>
        <w:t>“SOCIETY OF COMPUTER APPLICATION”</w:t>
      </w:r>
    </w:p>
    <w:p w:rsidR="000E448C" w:rsidRPr="005F582F" w:rsidRDefault="00081F7B" w:rsidP="000E448C">
      <w:pPr>
        <w:spacing w:before="124"/>
        <w:ind w:left="332" w:right="187"/>
        <w:jc w:val="center"/>
        <w:rPr>
          <w:rFonts w:ascii="Elephant" w:hAnsi="Elephant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549275</wp:posOffset>
                </wp:positionV>
                <wp:extent cx="5768975" cy="8890"/>
                <wp:effectExtent l="0" t="3175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5.05pt;margin-top:43.25pt;width:454.2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uL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0D7853">
        <w:rPr>
          <w:rFonts w:ascii="Elephant" w:hAnsi="Elephant"/>
          <w:b/>
          <w:sz w:val="32"/>
          <w:szCs w:val="32"/>
        </w:rPr>
        <w:t>“AREN</w:t>
      </w:r>
      <w:r w:rsidR="00CF2F46">
        <w:rPr>
          <w:rFonts w:ascii="Elephant" w:hAnsi="Elephant"/>
          <w:b/>
          <w:sz w:val="32"/>
          <w:szCs w:val="32"/>
        </w:rPr>
        <w:t>A 15</w:t>
      </w:r>
      <w:r w:rsidR="000E448C" w:rsidRPr="005F582F">
        <w:rPr>
          <w:rFonts w:ascii="Elephant" w:hAnsi="Elephant"/>
          <w:b/>
          <w:sz w:val="32"/>
          <w:szCs w:val="32"/>
        </w:rPr>
        <w:t>.0”</w:t>
      </w:r>
    </w:p>
    <w:p w:rsidR="000E448C" w:rsidRPr="002F382A" w:rsidRDefault="00CF2F46" w:rsidP="000E448C">
      <w:pPr>
        <w:tabs>
          <w:tab w:val="left" w:pos="6067"/>
        </w:tabs>
        <w:spacing w:before="121"/>
        <w:ind w:left="1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:13</w:t>
      </w:r>
      <w:r w:rsidR="000E448C" w:rsidRPr="002F382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February 2024</w:t>
      </w:r>
      <w:r w:rsidR="000E448C" w:rsidRPr="002F382A">
        <w:rPr>
          <w:rFonts w:ascii="Times New Roman" w:hAnsi="Times New Roman" w:cs="Times New Roman"/>
          <w:b/>
          <w:sz w:val="24"/>
          <w:szCs w:val="24"/>
        </w:rPr>
        <w:tab/>
        <w:t>Time</w:t>
      </w:r>
      <w:r w:rsidR="000E448C" w:rsidRPr="002F38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E448C" w:rsidRPr="002F382A">
        <w:rPr>
          <w:rFonts w:ascii="Times New Roman" w:hAnsi="Times New Roman" w:cs="Times New Roman"/>
          <w:b/>
          <w:sz w:val="24"/>
          <w:szCs w:val="24"/>
        </w:rPr>
        <w:t>:</w:t>
      </w:r>
      <w:r w:rsidR="000E448C" w:rsidRPr="002F38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E448C" w:rsidRPr="002F382A">
        <w:rPr>
          <w:rFonts w:ascii="Times New Roman" w:hAnsi="Times New Roman" w:cs="Times New Roman"/>
          <w:b/>
          <w:sz w:val="24"/>
          <w:szCs w:val="24"/>
        </w:rPr>
        <w:t>11:00 AM–12:00 AM</w:t>
      </w:r>
    </w:p>
    <w:p w:rsidR="000E448C" w:rsidRDefault="000E448C" w:rsidP="000E448C">
      <w:pPr>
        <w:spacing w:before="61"/>
        <w:ind w:left="332" w:right="174"/>
        <w:jc w:val="center"/>
        <w:rPr>
          <w:rFonts w:ascii="Elephant" w:hAnsi="Elephant"/>
          <w:b/>
          <w:sz w:val="28"/>
          <w:szCs w:val="28"/>
        </w:rPr>
      </w:pPr>
      <w:r w:rsidRPr="00905C86">
        <w:rPr>
          <w:rFonts w:ascii="Elephant" w:hAnsi="Elephant"/>
          <w:b/>
          <w:sz w:val="28"/>
          <w:szCs w:val="28"/>
        </w:rPr>
        <w:t>REPORT</w:t>
      </w:r>
    </w:p>
    <w:p w:rsidR="00092924" w:rsidRPr="005F4DBF" w:rsidRDefault="00EB45BD" w:rsidP="00BC5725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D61B7" w:rsidRPr="005F4DBF">
        <w:rPr>
          <w:rFonts w:ascii="Times New Roman" w:hAnsi="Times New Roman" w:cs="Times New Roman"/>
          <w:sz w:val="26"/>
          <w:szCs w:val="26"/>
        </w:rPr>
        <w:t>BCA Department has Installed “</w:t>
      </w:r>
      <w:r w:rsidR="007D61B7" w:rsidRPr="008C68EE">
        <w:rPr>
          <w:rFonts w:ascii="Times New Roman" w:hAnsi="Times New Roman" w:cs="Times New Roman"/>
          <w:b/>
          <w:sz w:val="26"/>
          <w:szCs w:val="26"/>
        </w:rPr>
        <w:t>Society of Computer Application</w:t>
      </w:r>
      <w:r w:rsidR="007D61B7" w:rsidRPr="005F4DBF">
        <w:rPr>
          <w:rFonts w:ascii="Times New Roman" w:hAnsi="Times New Roman" w:cs="Times New Roman"/>
          <w:sz w:val="26"/>
          <w:szCs w:val="26"/>
        </w:rPr>
        <w:t xml:space="preserve">” and </w:t>
      </w:r>
      <w:r w:rsidR="00E4614F" w:rsidRPr="005F4DBF">
        <w:rPr>
          <w:rFonts w:ascii="Times New Roman" w:hAnsi="Times New Roman" w:cs="Times New Roman"/>
          <w:sz w:val="26"/>
          <w:szCs w:val="26"/>
        </w:rPr>
        <w:t>I</w:t>
      </w:r>
      <w:r w:rsidR="00CF2F46">
        <w:rPr>
          <w:rFonts w:ascii="Times New Roman" w:hAnsi="Times New Roman" w:cs="Times New Roman"/>
          <w:sz w:val="26"/>
          <w:szCs w:val="26"/>
        </w:rPr>
        <w:t>naugurated Arena 15.0 in November 2024</w:t>
      </w:r>
      <w:r w:rsidR="00E4614F" w:rsidRPr="005F4DBF">
        <w:rPr>
          <w:rFonts w:ascii="Times New Roman" w:hAnsi="Times New Roman" w:cs="Times New Roman"/>
          <w:sz w:val="26"/>
          <w:szCs w:val="26"/>
        </w:rPr>
        <w:t>. The program started with welcoming the Guest.</w:t>
      </w:r>
      <w:r w:rsidR="00C632BA">
        <w:rPr>
          <w:rFonts w:ascii="Times New Roman" w:hAnsi="Times New Roman" w:cs="Times New Roman"/>
          <w:sz w:val="26"/>
          <w:szCs w:val="26"/>
        </w:rPr>
        <w:t xml:space="preserve"> I</w:t>
      </w:r>
      <w:r w:rsidR="00395936" w:rsidRPr="005F4DBF">
        <w:rPr>
          <w:rFonts w:ascii="Times New Roman" w:hAnsi="Times New Roman" w:cs="Times New Roman"/>
          <w:sz w:val="26"/>
          <w:szCs w:val="26"/>
        </w:rPr>
        <w:t>nstallation of society was done</w:t>
      </w:r>
      <w:r w:rsidR="00BC5725" w:rsidRPr="005F4DBF">
        <w:rPr>
          <w:rFonts w:ascii="Times New Roman" w:hAnsi="Times New Roman" w:cs="Times New Roman"/>
          <w:sz w:val="26"/>
          <w:szCs w:val="26"/>
        </w:rPr>
        <w:t xml:space="preserve"> b</w:t>
      </w:r>
      <w:r w:rsidR="00395936" w:rsidRPr="005F4DBF">
        <w:rPr>
          <w:rFonts w:ascii="Times New Roman" w:hAnsi="Times New Roman" w:cs="Times New Roman"/>
          <w:sz w:val="26"/>
          <w:szCs w:val="26"/>
        </w:rPr>
        <w:t xml:space="preserve">y the hands of chief guest </w:t>
      </w:r>
      <w:r w:rsidR="00CF2F46">
        <w:rPr>
          <w:rFonts w:ascii="Times New Roman" w:hAnsi="Times New Roman" w:cs="Times New Roman"/>
          <w:b/>
          <w:sz w:val="26"/>
          <w:szCs w:val="26"/>
        </w:rPr>
        <w:t xml:space="preserve">Dr. </w:t>
      </w:r>
      <w:r w:rsidR="00C221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221E1">
        <w:rPr>
          <w:rFonts w:ascii="Times New Roman" w:hAnsi="Times New Roman" w:cs="Times New Roman"/>
          <w:b/>
          <w:sz w:val="26"/>
          <w:szCs w:val="26"/>
        </w:rPr>
        <w:t>Shweta</w:t>
      </w:r>
      <w:proofErr w:type="spellEnd"/>
      <w:r w:rsidR="00C221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2F46">
        <w:rPr>
          <w:rFonts w:ascii="Times New Roman" w:hAnsi="Times New Roman" w:cs="Times New Roman"/>
          <w:b/>
          <w:sz w:val="26"/>
          <w:szCs w:val="26"/>
        </w:rPr>
        <w:t>Barhate</w:t>
      </w:r>
      <w:proofErr w:type="spellEnd"/>
      <w:r w:rsidR="00C632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2F46">
        <w:rPr>
          <w:rFonts w:ascii="Times New Roman" w:hAnsi="Times New Roman" w:cs="Times New Roman"/>
          <w:sz w:val="26"/>
          <w:szCs w:val="26"/>
        </w:rPr>
        <w:t>(</w:t>
      </w:r>
      <w:r w:rsidR="00C221E1">
        <w:rPr>
          <w:rFonts w:ascii="Times New Roman" w:hAnsi="Times New Roman" w:cs="Times New Roman"/>
          <w:sz w:val="26"/>
          <w:szCs w:val="26"/>
        </w:rPr>
        <w:t xml:space="preserve">Department of Electronics and Computer science, RTM </w:t>
      </w:r>
      <w:r w:rsidR="00CF2F46">
        <w:rPr>
          <w:rFonts w:ascii="Times New Roman" w:hAnsi="Times New Roman" w:cs="Times New Roman"/>
          <w:sz w:val="26"/>
          <w:szCs w:val="26"/>
        </w:rPr>
        <w:t xml:space="preserve">Nagpur University </w:t>
      </w:r>
      <w:r w:rsidR="00C632BA" w:rsidRPr="00932728">
        <w:rPr>
          <w:rFonts w:ascii="Times New Roman" w:hAnsi="Times New Roman" w:cs="Times New Roman"/>
          <w:sz w:val="26"/>
          <w:szCs w:val="26"/>
        </w:rPr>
        <w:t>)</w:t>
      </w:r>
      <w:r w:rsidR="00BC5725" w:rsidRPr="005F4DBF">
        <w:rPr>
          <w:rFonts w:ascii="Times New Roman" w:hAnsi="Times New Roman" w:cs="Times New Roman"/>
          <w:sz w:val="26"/>
          <w:szCs w:val="26"/>
        </w:rPr>
        <w:t xml:space="preserve"> ,Principal </w:t>
      </w:r>
      <w:r w:rsidR="00C632BA">
        <w:rPr>
          <w:rFonts w:ascii="Times New Roman" w:eastAsia="Times New Roman" w:hAnsi="Times New Roman" w:cs="Times New Roman"/>
          <w:sz w:val="26"/>
          <w:szCs w:val="26"/>
        </w:rPr>
        <w:t xml:space="preserve">Dr. </w:t>
      </w:r>
      <w:r w:rsidR="00C221E1">
        <w:rPr>
          <w:rFonts w:ascii="Times New Roman" w:eastAsia="Times New Roman" w:hAnsi="Times New Roman" w:cs="Times New Roman"/>
          <w:sz w:val="26"/>
          <w:szCs w:val="26"/>
        </w:rPr>
        <w:t>Mrs. B. A.</w:t>
      </w:r>
      <w:r w:rsidR="00C632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32BA">
        <w:rPr>
          <w:rFonts w:ascii="Times New Roman" w:eastAsia="Times New Roman" w:hAnsi="Times New Roman" w:cs="Times New Roman"/>
          <w:sz w:val="26"/>
          <w:szCs w:val="26"/>
        </w:rPr>
        <w:t>Mehere</w:t>
      </w:r>
      <w:proofErr w:type="spellEnd"/>
      <w:r w:rsidR="00BC5725" w:rsidRPr="005F4DBF">
        <w:rPr>
          <w:rFonts w:ascii="Times New Roman" w:hAnsi="Times New Roman" w:cs="Times New Roman"/>
          <w:sz w:val="26"/>
          <w:szCs w:val="26"/>
        </w:rPr>
        <w:t>,</w:t>
      </w:r>
      <w:r w:rsidR="00C632BA">
        <w:rPr>
          <w:rFonts w:ascii="Times New Roman" w:hAnsi="Times New Roman" w:cs="Times New Roman"/>
          <w:sz w:val="26"/>
          <w:szCs w:val="26"/>
        </w:rPr>
        <w:t xml:space="preserve"> Dr.</w:t>
      </w:r>
      <w:r w:rsidR="00BC5725" w:rsidRPr="005F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5725" w:rsidRPr="005F4DBF">
        <w:rPr>
          <w:rFonts w:ascii="Times New Roman" w:hAnsi="Times New Roman" w:cs="Times New Roman"/>
          <w:sz w:val="26"/>
          <w:szCs w:val="26"/>
        </w:rPr>
        <w:t>Ambedkar</w:t>
      </w:r>
      <w:proofErr w:type="spellEnd"/>
      <w:r w:rsidR="00BC5725" w:rsidRPr="005F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5725" w:rsidRPr="005F4DBF">
        <w:rPr>
          <w:rFonts w:ascii="Times New Roman" w:hAnsi="Times New Roman" w:cs="Times New Roman"/>
          <w:sz w:val="26"/>
          <w:szCs w:val="26"/>
        </w:rPr>
        <w:t>Coll</w:t>
      </w:r>
      <w:r w:rsidR="00AC6ACA">
        <w:rPr>
          <w:rFonts w:ascii="Times New Roman" w:hAnsi="Times New Roman" w:cs="Times New Roman"/>
          <w:sz w:val="26"/>
          <w:szCs w:val="26"/>
        </w:rPr>
        <w:t>e</w:t>
      </w:r>
      <w:r w:rsidR="00BC5725" w:rsidRPr="005F4DBF">
        <w:rPr>
          <w:rFonts w:ascii="Times New Roman" w:hAnsi="Times New Roman" w:cs="Times New Roman"/>
          <w:sz w:val="26"/>
          <w:szCs w:val="26"/>
        </w:rPr>
        <w:t>ge,Nagpur</w:t>
      </w:r>
      <w:proofErr w:type="spellEnd"/>
      <w:r w:rsidR="00BC5725" w:rsidRPr="005F4DBF">
        <w:rPr>
          <w:rFonts w:ascii="Times New Roman" w:hAnsi="Times New Roman" w:cs="Times New Roman"/>
          <w:sz w:val="26"/>
          <w:szCs w:val="26"/>
        </w:rPr>
        <w:t>,</w:t>
      </w:r>
      <w:r w:rsidR="00C632BA">
        <w:rPr>
          <w:rFonts w:ascii="Times New Roman" w:hAnsi="Times New Roman" w:cs="Times New Roman"/>
          <w:sz w:val="26"/>
          <w:szCs w:val="26"/>
        </w:rPr>
        <w:t xml:space="preserve"> </w:t>
      </w:r>
      <w:r w:rsidR="007F2121">
        <w:rPr>
          <w:rFonts w:ascii="Times New Roman" w:hAnsi="Times New Roman" w:cs="Times New Roman"/>
          <w:sz w:val="26"/>
          <w:szCs w:val="26"/>
        </w:rPr>
        <w:t xml:space="preserve">Dr. </w:t>
      </w:r>
      <w:proofErr w:type="spellStart"/>
      <w:r w:rsidR="007F2121">
        <w:rPr>
          <w:rFonts w:ascii="Times New Roman" w:hAnsi="Times New Roman" w:cs="Times New Roman"/>
          <w:sz w:val="26"/>
          <w:szCs w:val="26"/>
        </w:rPr>
        <w:t>Prashant</w:t>
      </w:r>
      <w:proofErr w:type="spellEnd"/>
      <w:r w:rsidR="007F2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121">
        <w:rPr>
          <w:rFonts w:ascii="Times New Roman" w:hAnsi="Times New Roman" w:cs="Times New Roman"/>
          <w:sz w:val="26"/>
          <w:szCs w:val="26"/>
        </w:rPr>
        <w:t>Yende</w:t>
      </w:r>
      <w:proofErr w:type="spellEnd"/>
      <w:r w:rsidR="007F2121">
        <w:rPr>
          <w:rFonts w:ascii="Times New Roman" w:hAnsi="Times New Roman" w:cs="Times New Roman"/>
          <w:sz w:val="26"/>
          <w:szCs w:val="26"/>
        </w:rPr>
        <w:t xml:space="preserve">  HOD, (</w:t>
      </w:r>
      <w:r w:rsidR="00BC5725" w:rsidRPr="005F4DBF">
        <w:rPr>
          <w:rFonts w:ascii="Times New Roman" w:hAnsi="Times New Roman" w:cs="Times New Roman"/>
          <w:sz w:val="26"/>
          <w:szCs w:val="26"/>
        </w:rPr>
        <w:t xml:space="preserve"> BCA Dept.</w:t>
      </w:r>
      <w:r w:rsidR="007F2121">
        <w:rPr>
          <w:rFonts w:ascii="Times New Roman" w:hAnsi="Times New Roman" w:cs="Times New Roman"/>
          <w:sz w:val="26"/>
          <w:szCs w:val="26"/>
        </w:rPr>
        <w:t>)</w:t>
      </w:r>
      <w:r w:rsidR="00BC5725" w:rsidRPr="005F4DBF">
        <w:rPr>
          <w:rFonts w:ascii="Times New Roman" w:hAnsi="Times New Roman" w:cs="Times New Roman"/>
          <w:sz w:val="26"/>
          <w:szCs w:val="26"/>
        </w:rPr>
        <w:t xml:space="preserve"> </w:t>
      </w:r>
      <w:r w:rsidR="00C221E1">
        <w:rPr>
          <w:rFonts w:ascii="Times New Roman" w:hAnsi="Times New Roman" w:cs="Times New Roman"/>
          <w:sz w:val="26"/>
          <w:szCs w:val="26"/>
        </w:rPr>
        <w:t>al</w:t>
      </w:r>
      <w:r w:rsidR="007F2121">
        <w:rPr>
          <w:rFonts w:ascii="Times New Roman" w:hAnsi="Times New Roman" w:cs="Times New Roman"/>
          <w:sz w:val="26"/>
          <w:szCs w:val="26"/>
        </w:rPr>
        <w:t>so</w:t>
      </w:r>
      <w:r w:rsidR="00BC5725" w:rsidRPr="005F4DBF">
        <w:rPr>
          <w:rFonts w:ascii="Times New Roman" w:hAnsi="Times New Roman" w:cs="Times New Roman"/>
          <w:sz w:val="26"/>
          <w:szCs w:val="26"/>
        </w:rPr>
        <w:t xml:space="preserve"> briefed about </w:t>
      </w:r>
      <w:r>
        <w:rPr>
          <w:rFonts w:ascii="Times New Roman" w:hAnsi="Times New Roman" w:cs="Times New Roman"/>
          <w:sz w:val="26"/>
          <w:szCs w:val="26"/>
        </w:rPr>
        <w:t xml:space="preserve">the Aims and Objectives </w:t>
      </w:r>
      <w:r w:rsidR="00C221E1">
        <w:rPr>
          <w:rFonts w:ascii="Times New Roman" w:hAnsi="Times New Roman" w:cs="Times New Roman"/>
          <w:sz w:val="26"/>
          <w:szCs w:val="26"/>
        </w:rPr>
        <w:t>of the</w:t>
      </w:r>
      <w:r w:rsidR="00BC5725" w:rsidRPr="005F4DBF">
        <w:rPr>
          <w:rFonts w:ascii="Times New Roman" w:hAnsi="Times New Roman" w:cs="Times New Roman"/>
          <w:sz w:val="26"/>
          <w:szCs w:val="26"/>
        </w:rPr>
        <w:t xml:space="preserve"> </w:t>
      </w:r>
      <w:r w:rsidR="00C221E1" w:rsidRPr="005F4DBF">
        <w:rPr>
          <w:rFonts w:ascii="Times New Roman" w:hAnsi="Times New Roman" w:cs="Times New Roman"/>
          <w:sz w:val="26"/>
          <w:szCs w:val="26"/>
        </w:rPr>
        <w:t>society followed</w:t>
      </w:r>
      <w:r w:rsidR="00BC5725" w:rsidRPr="005F4DBF">
        <w:rPr>
          <w:rFonts w:ascii="Times New Roman" w:hAnsi="Times New Roman" w:cs="Times New Roman"/>
          <w:sz w:val="26"/>
          <w:szCs w:val="26"/>
        </w:rPr>
        <w:t xml:space="preserve"> </w:t>
      </w:r>
      <w:r w:rsidR="007F2121">
        <w:rPr>
          <w:rFonts w:ascii="Times New Roman" w:hAnsi="Times New Roman" w:cs="Times New Roman"/>
          <w:sz w:val="26"/>
          <w:szCs w:val="26"/>
        </w:rPr>
        <w:t xml:space="preserve">by Investiture </w:t>
      </w:r>
      <w:r w:rsidR="00BC5725" w:rsidRPr="005F4DBF">
        <w:rPr>
          <w:rFonts w:ascii="Times New Roman" w:hAnsi="Times New Roman" w:cs="Times New Roman"/>
          <w:sz w:val="26"/>
          <w:szCs w:val="26"/>
        </w:rPr>
        <w:t xml:space="preserve"> and Oath Ceremony</w:t>
      </w:r>
      <w:r w:rsidR="009E6A7E">
        <w:rPr>
          <w:rFonts w:ascii="Times New Roman" w:hAnsi="Times New Roman" w:cs="Times New Roman"/>
          <w:sz w:val="26"/>
          <w:szCs w:val="26"/>
        </w:rPr>
        <w:t xml:space="preserve"> for </w:t>
      </w:r>
      <w:r w:rsidR="00926201">
        <w:rPr>
          <w:rFonts w:ascii="Times New Roman" w:hAnsi="Times New Roman" w:cs="Times New Roman"/>
          <w:sz w:val="26"/>
          <w:szCs w:val="26"/>
        </w:rPr>
        <w:t xml:space="preserve">the Society </w:t>
      </w:r>
      <w:r w:rsidR="009E6A7E">
        <w:rPr>
          <w:rFonts w:ascii="Times New Roman" w:hAnsi="Times New Roman" w:cs="Times New Roman"/>
          <w:sz w:val="26"/>
          <w:szCs w:val="26"/>
        </w:rPr>
        <w:t>Members.</w:t>
      </w:r>
    </w:p>
    <w:p w:rsidR="000E448C" w:rsidRDefault="000E448C" w:rsidP="000E448C">
      <w:pPr>
        <w:spacing w:before="61"/>
        <w:ind w:left="332" w:right="174"/>
        <w:jc w:val="center"/>
        <w:rPr>
          <w:rFonts w:ascii="Elephant" w:hAnsi="Elephant"/>
          <w:b/>
          <w:sz w:val="28"/>
          <w:szCs w:val="28"/>
        </w:rPr>
      </w:pPr>
    </w:p>
    <w:p w:rsidR="000E448C" w:rsidRPr="00905C86" w:rsidRDefault="000E448C" w:rsidP="00466636">
      <w:pPr>
        <w:spacing w:before="61"/>
        <w:ind w:left="332" w:right="174"/>
        <w:rPr>
          <w:rFonts w:ascii="Elephant" w:hAnsi="Elephant"/>
          <w:b/>
          <w:sz w:val="28"/>
          <w:szCs w:val="28"/>
        </w:rPr>
      </w:pPr>
    </w:p>
    <w:p w:rsidR="000E448C" w:rsidRPr="00CF58FC" w:rsidRDefault="000E448C" w:rsidP="000E448C">
      <w:pPr>
        <w:spacing w:before="61"/>
        <w:ind w:left="332" w:right="1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of the Society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448C" w:rsidTr="00592649">
        <w:tc>
          <w:tcPr>
            <w:tcW w:w="3192" w:type="dxa"/>
          </w:tcPr>
          <w:p w:rsidR="000E448C" w:rsidRPr="00CF58FC" w:rsidRDefault="000E448C" w:rsidP="00592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0E448C" w:rsidRPr="00CF58FC" w:rsidRDefault="000E448C" w:rsidP="00592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FC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3192" w:type="dxa"/>
          </w:tcPr>
          <w:p w:rsidR="000E448C" w:rsidRDefault="000E448C" w:rsidP="00592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F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  <w:p w:rsidR="000E448C" w:rsidRPr="00CF58FC" w:rsidRDefault="000E448C" w:rsidP="00592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48C" w:rsidTr="00592649">
        <w:tc>
          <w:tcPr>
            <w:tcW w:w="3192" w:type="dxa"/>
          </w:tcPr>
          <w:p w:rsidR="000E448C" w:rsidRPr="00BC4904" w:rsidRDefault="00CF2F46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Srijon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</w:p>
        </w:tc>
        <w:tc>
          <w:tcPr>
            <w:tcW w:w="3192" w:type="dxa"/>
          </w:tcPr>
          <w:p w:rsidR="000E448C" w:rsidRPr="00BC4904" w:rsidRDefault="000E448C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04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3192" w:type="dxa"/>
          </w:tcPr>
          <w:p w:rsidR="000E448C" w:rsidRDefault="000E448C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04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0E448C" w:rsidRPr="00BC4904" w:rsidRDefault="000E448C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8C" w:rsidTr="00592649">
        <w:tc>
          <w:tcPr>
            <w:tcW w:w="3192" w:type="dxa"/>
          </w:tcPr>
          <w:p w:rsidR="000E448C" w:rsidRPr="002F382A" w:rsidRDefault="00CF2F46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0E448C" w:rsidRPr="002F382A" w:rsidRDefault="000E448C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Vice-</w:t>
            </w:r>
            <w:r w:rsidR="008C69EF">
              <w:rPr>
                <w:rFonts w:ascii="Times New Roman" w:hAnsi="Times New Roman" w:cs="Times New Roman"/>
                <w:sz w:val="24"/>
                <w:szCs w:val="24"/>
              </w:rPr>
              <w:t>Presi</w:t>
            </w:r>
            <w:r w:rsidR="008C69EF" w:rsidRPr="002F382A">
              <w:rPr>
                <w:rFonts w:ascii="Times New Roman" w:hAnsi="Times New Roman" w:cs="Times New Roman"/>
                <w:sz w:val="24"/>
                <w:szCs w:val="24"/>
              </w:rPr>
              <w:t>dent</w:t>
            </w:r>
          </w:p>
        </w:tc>
        <w:tc>
          <w:tcPr>
            <w:tcW w:w="3192" w:type="dxa"/>
          </w:tcPr>
          <w:p w:rsidR="000E448C" w:rsidRPr="002F382A" w:rsidRDefault="000E448C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0E448C" w:rsidRPr="002F382A" w:rsidRDefault="000E448C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FD" w:rsidTr="00592649">
        <w:tc>
          <w:tcPr>
            <w:tcW w:w="3192" w:type="dxa"/>
          </w:tcPr>
          <w:p w:rsidR="002E13FD" w:rsidRPr="002F382A" w:rsidRDefault="002E13FD" w:rsidP="0066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Bhagwat</w:t>
            </w:r>
            <w:proofErr w:type="spellEnd"/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92" w:type="dxa"/>
          </w:tcPr>
          <w:p w:rsidR="002E13FD" w:rsidRPr="002F382A" w:rsidRDefault="002E13FD" w:rsidP="002E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FD" w:rsidTr="00592649"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Titarmare</w:t>
            </w:r>
            <w:proofErr w:type="spellEnd"/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Joint Secretary</w:t>
            </w: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FD" w:rsidTr="00592649">
        <w:tc>
          <w:tcPr>
            <w:tcW w:w="3192" w:type="dxa"/>
          </w:tcPr>
          <w:p w:rsidR="002E13FD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Warwatkar</w:t>
            </w:r>
            <w:proofErr w:type="spellEnd"/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Hadke</w:t>
            </w:r>
            <w:proofErr w:type="spellEnd"/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Treasurer</w:t>
            </w: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FD" w:rsidTr="00592649">
        <w:tc>
          <w:tcPr>
            <w:tcW w:w="3192" w:type="dxa"/>
          </w:tcPr>
          <w:p w:rsidR="002E13FD" w:rsidRDefault="00245EA9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Sujata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Prasad </w:t>
            </w:r>
          </w:p>
          <w:p w:rsidR="00245EA9" w:rsidRPr="002F382A" w:rsidRDefault="00986139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Borkar</w:t>
            </w:r>
            <w:proofErr w:type="spellEnd"/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Ankit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Meshram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Bhagwat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Lukeshdas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</w:p>
        </w:tc>
        <w:tc>
          <w:tcPr>
            <w:tcW w:w="3192" w:type="dxa"/>
          </w:tcPr>
          <w:p w:rsidR="00245EA9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45EA9" w:rsidRDefault="00245EA9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</w:tc>
      </w:tr>
      <w:tr w:rsidR="002E13FD" w:rsidTr="00592649"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Prabhat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Ramteke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Srijon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Rupal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Maurya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Akansha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Mokharwate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Chaitanya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Gathbande</w:t>
            </w:r>
            <w:proofErr w:type="spellEnd"/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FD" w:rsidTr="00592649">
        <w:tc>
          <w:tcPr>
            <w:tcW w:w="3192" w:type="dxa"/>
          </w:tcPr>
          <w:p w:rsidR="00986139" w:rsidRPr="00986139" w:rsidRDefault="00986139" w:rsidP="0098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>Yash</w:t>
            </w:r>
            <w:proofErr w:type="spellEnd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>Khubele</w:t>
            </w:r>
            <w:proofErr w:type="spellEnd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139" w:rsidRPr="00986139" w:rsidRDefault="00986139" w:rsidP="0098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>Kaustubh</w:t>
            </w:r>
            <w:proofErr w:type="spellEnd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3FD" w:rsidRPr="002F382A" w:rsidRDefault="00986139" w:rsidP="0098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>Bajare</w:t>
            </w:r>
            <w:proofErr w:type="spellEnd"/>
            <w:r w:rsidRPr="0098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986139" w:rsidRDefault="00986139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BCA- Final 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FD" w:rsidTr="00592649">
        <w:tc>
          <w:tcPr>
            <w:tcW w:w="3192" w:type="dxa"/>
          </w:tcPr>
          <w:p w:rsidR="00963EE9" w:rsidRPr="00963EE9" w:rsidRDefault="00963EE9" w:rsidP="0096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EE9">
              <w:rPr>
                <w:rFonts w:ascii="Times New Roman" w:hAnsi="Times New Roman" w:cs="Times New Roman"/>
                <w:sz w:val="24"/>
                <w:szCs w:val="24"/>
              </w:rPr>
              <w:t>Parth</w:t>
            </w:r>
            <w:proofErr w:type="spellEnd"/>
            <w:r w:rsidRPr="00963EE9">
              <w:rPr>
                <w:rFonts w:ascii="Times New Roman" w:hAnsi="Times New Roman" w:cs="Times New Roman"/>
                <w:sz w:val="24"/>
                <w:szCs w:val="24"/>
              </w:rPr>
              <w:t xml:space="preserve"> Thacker</w:t>
            </w:r>
          </w:p>
          <w:p w:rsidR="002E13FD" w:rsidRPr="002F382A" w:rsidRDefault="00963EE9" w:rsidP="0096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EE9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963EE9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FD" w:rsidTr="00592649"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Sarthak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Pardhi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Yash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Hadge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Harshit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Prasad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Fulkondewar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Manasi</w:t>
            </w:r>
            <w:proofErr w:type="spellEnd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Manmode</w:t>
            </w:r>
            <w:proofErr w:type="spellEnd"/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scipline</w:t>
            </w: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FD" w:rsidTr="00592649">
        <w:tc>
          <w:tcPr>
            <w:tcW w:w="3192" w:type="dxa"/>
          </w:tcPr>
          <w:p w:rsidR="00184589" w:rsidRPr="00184589" w:rsidRDefault="00184589" w:rsidP="0018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589">
              <w:rPr>
                <w:rFonts w:ascii="Times New Roman" w:hAnsi="Times New Roman" w:cs="Times New Roman"/>
                <w:sz w:val="24"/>
                <w:szCs w:val="24"/>
              </w:rPr>
              <w:t>Aboli</w:t>
            </w:r>
            <w:proofErr w:type="spellEnd"/>
            <w:r w:rsidRPr="00184589">
              <w:rPr>
                <w:rFonts w:ascii="Times New Roman" w:hAnsi="Times New Roman" w:cs="Times New Roman"/>
                <w:sz w:val="24"/>
                <w:szCs w:val="24"/>
              </w:rPr>
              <w:t xml:space="preserve"> Faye </w:t>
            </w:r>
          </w:p>
          <w:p w:rsidR="002E13FD" w:rsidRPr="002F382A" w:rsidRDefault="00184589" w:rsidP="0018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589">
              <w:rPr>
                <w:rFonts w:ascii="Times New Roman" w:hAnsi="Times New Roman" w:cs="Times New Roman"/>
                <w:sz w:val="24"/>
                <w:szCs w:val="24"/>
              </w:rPr>
              <w:t>Tanmay</w:t>
            </w:r>
            <w:proofErr w:type="spellEnd"/>
            <w:r w:rsidRPr="0018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589">
              <w:rPr>
                <w:rFonts w:ascii="Times New Roman" w:hAnsi="Times New Roman" w:cs="Times New Roman"/>
                <w:sz w:val="24"/>
                <w:szCs w:val="24"/>
              </w:rPr>
              <w:t>Waghmare</w:t>
            </w:r>
            <w:proofErr w:type="spellEnd"/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nizing</w:t>
            </w:r>
          </w:p>
        </w:tc>
        <w:tc>
          <w:tcPr>
            <w:tcW w:w="3192" w:type="dxa"/>
          </w:tcPr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Final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  <w:p w:rsidR="002E13FD" w:rsidRPr="002F382A" w:rsidRDefault="002E13FD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2A">
              <w:rPr>
                <w:rFonts w:ascii="Times New Roman" w:hAnsi="Times New Roman" w:cs="Times New Roman"/>
                <w:sz w:val="24"/>
                <w:szCs w:val="24"/>
              </w:rPr>
              <w:t>BCA- I</w:t>
            </w:r>
          </w:p>
        </w:tc>
      </w:tr>
      <w:tr w:rsidR="00184589" w:rsidTr="00592649">
        <w:tc>
          <w:tcPr>
            <w:tcW w:w="3192" w:type="dxa"/>
          </w:tcPr>
          <w:p w:rsidR="00184589" w:rsidRDefault="00184589" w:rsidP="0018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589" w:rsidRPr="00184589" w:rsidRDefault="00184589" w:rsidP="0018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589">
              <w:rPr>
                <w:rFonts w:ascii="Times New Roman" w:hAnsi="Times New Roman" w:cs="Times New Roman"/>
                <w:sz w:val="24"/>
                <w:szCs w:val="24"/>
              </w:rPr>
              <w:t>Riya</w:t>
            </w:r>
            <w:proofErr w:type="spellEnd"/>
            <w:r w:rsidRPr="0018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589">
              <w:rPr>
                <w:rFonts w:ascii="Times New Roman" w:hAnsi="Times New Roman" w:cs="Times New Roman"/>
                <w:sz w:val="24"/>
                <w:szCs w:val="24"/>
              </w:rPr>
              <w:t>Agase</w:t>
            </w:r>
            <w:proofErr w:type="spellEnd"/>
          </w:p>
        </w:tc>
        <w:tc>
          <w:tcPr>
            <w:tcW w:w="3192" w:type="dxa"/>
          </w:tcPr>
          <w:p w:rsidR="00184589" w:rsidRPr="002F382A" w:rsidRDefault="00184589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3192" w:type="dxa"/>
          </w:tcPr>
          <w:p w:rsidR="00184589" w:rsidRPr="002F382A" w:rsidRDefault="00184589" w:rsidP="0059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BCA - Final</w:t>
            </w:r>
          </w:p>
        </w:tc>
      </w:tr>
    </w:tbl>
    <w:p w:rsidR="00014F60" w:rsidRDefault="00014F60"/>
    <w:p w:rsidR="00014F60" w:rsidRDefault="00C221E1" w:rsidP="00813F37">
      <w:pPr>
        <w:pStyle w:val="Default"/>
        <w:spacing w:line="360" w:lineRule="auto"/>
      </w:pPr>
      <w:r>
        <w:t xml:space="preserve">Dr. </w:t>
      </w:r>
      <w:proofErr w:type="spellStart"/>
      <w:r>
        <w:t>Barha</w:t>
      </w:r>
      <w:r w:rsidR="00122769">
        <w:t>te</w:t>
      </w:r>
      <w:proofErr w:type="spellEnd"/>
      <w:r w:rsidR="00122769">
        <w:t xml:space="preserve"> mam </w:t>
      </w:r>
      <w:r w:rsidR="00014F60" w:rsidRPr="00014F60">
        <w:t>is a visionary behind the organizations and is charismatic and multi-</w:t>
      </w:r>
      <w:r w:rsidRPr="00014F60">
        <w:t>dimensional</w:t>
      </w:r>
      <w:r w:rsidR="00014F60" w:rsidRPr="00014F60">
        <w:t xml:space="preserve"> personality. He has till date delivered 200 plus talks/speeches ranging from motivational, social –change, teacher training, staff training and transforming education etc. </w:t>
      </w:r>
    </w:p>
    <w:p w:rsidR="009C7E84" w:rsidRPr="00014F60" w:rsidRDefault="009C7E84" w:rsidP="00014F60">
      <w:pPr>
        <w:pStyle w:val="Default"/>
      </w:pPr>
    </w:p>
    <w:p w:rsidR="00014F60" w:rsidRDefault="00014F6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F60">
        <w:rPr>
          <w:rFonts w:ascii="Times New Roman" w:hAnsi="Times New Roman" w:cs="Times New Roman"/>
          <w:sz w:val="24"/>
          <w:szCs w:val="24"/>
        </w:rPr>
        <w:t>Program was followed by the chief guest Address on Opportunities and Recent trend in IT Sector. In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60">
        <w:rPr>
          <w:rFonts w:ascii="Times New Roman" w:hAnsi="Times New Roman" w:cs="Times New Roman"/>
          <w:sz w:val="24"/>
          <w:szCs w:val="24"/>
        </w:rPr>
        <w:t>speech he mentioned current Scenario of Corporate &amp; IT world, Requirement of creative thinking, out of box Quest of building IT software for everyday problems.</w:t>
      </w:r>
    </w:p>
    <w:p w:rsidR="009C7E84" w:rsidRDefault="009C7E84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E84" w:rsidRDefault="00813F37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F37">
        <w:rPr>
          <w:rFonts w:ascii="Times New Roman" w:hAnsi="Times New Roman" w:cs="Times New Roman"/>
          <w:sz w:val="24"/>
          <w:szCs w:val="24"/>
        </w:rPr>
        <w:t>The Program was followed by Principal</w:t>
      </w:r>
      <w:r w:rsidR="00410C72">
        <w:rPr>
          <w:rFonts w:ascii="Times New Roman" w:hAnsi="Times New Roman" w:cs="Times New Roman"/>
          <w:sz w:val="24"/>
          <w:szCs w:val="24"/>
        </w:rPr>
        <w:t>’</w:t>
      </w:r>
      <w:r w:rsidRPr="00813F37">
        <w:rPr>
          <w:rFonts w:ascii="Times New Roman" w:hAnsi="Times New Roman" w:cs="Times New Roman"/>
          <w:sz w:val="24"/>
          <w:szCs w:val="24"/>
        </w:rPr>
        <w:t xml:space="preserve">s Heart Touching Address in which he mentioned that </w:t>
      </w:r>
      <w:r w:rsidRPr="00813F37">
        <w:rPr>
          <w:rFonts w:ascii="Times New Roman" w:hAnsi="Times New Roman" w:cs="Times New Roman"/>
          <w:b/>
          <w:bCs/>
          <w:sz w:val="24"/>
          <w:szCs w:val="24"/>
        </w:rPr>
        <w:t xml:space="preserve">“We often react to Situations Rather than response”. </w:t>
      </w:r>
      <w:r w:rsidRPr="00813F37">
        <w:rPr>
          <w:rFonts w:ascii="Times New Roman" w:hAnsi="Times New Roman" w:cs="Times New Roman"/>
          <w:sz w:val="24"/>
          <w:szCs w:val="24"/>
        </w:rPr>
        <w:t xml:space="preserve">The program Concluded by Vote of thanks by </w:t>
      </w:r>
      <w:proofErr w:type="spellStart"/>
      <w:r w:rsidR="008C04A1">
        <w:rPr>
          <w:rFonts w:ascii="Times New Roman" w:hAnsi="Times New Roman" w:cs="Times New Roman"/>
          <w:sz w:val="24"/>
          <w:szCs w:val="24"/>
        </w:rPr>
        <w:t>Mital</w:t>
      </w:r>
      <w:proofErr w:type="spellEnd"/>
      <w:r w:rsidR="008C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04A1">
        <w:rPr>
          <w:rFonts w:ascii="Times New Roman" w:hAnsi="Times New Roman" w:cs="Times New Roman"/>
          <w:sz w:val="24"/>
          <w:szCs w:val="24"/>
        </w:rPr>
        <w:t>Neware</w:t>
      </w:r>
      <w:proofErr w:type="spellEnd"/>
      <w:r w:rsidR="008C04A1">
        <w:rPr>
          <w:rFonts w:ascii="Times New Roman" w:hAnsi="Times New Roman" w:cs="Times New Roman"/>
          <w:sz w:val="24"/>
          <w:szCs w:val="24"/>
        </w:rPr>
        <w:t xml:space="preserve"> </w:t>
      </w:r>
      <w:r w:rsidR="005543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5430A" w:rsidRPr="00813F37">
        <w:rPr>
          <w:rFonts w:ascii="Times New Roman" w:hAnsi="Times New Roman" w:cs="Times New Roman"/>
          <w:sz w:val="24"/>
          <w:szCs w:val="24"/>
        </w:rPr>
        <w:t xml:space="preserve"> </w:t>
      </w:r>
      <w:r w:rsidRPr="00813F37">
        <w:rPr>
          <w:rFonts w:ascii="Times New Roman" w:hAnsi="Times New Roman" w:cs="Times New Roman"/>
          <w:sz w:val="24"/>
          <w:szCs w:val="24"/>
        </w:rPr>
        <w:t>This event was made a great success through the commitment and team e</w:t>
      </w:r>
      <w:r w:rsidR="00C221E1">
        <w:rPr>
          <w:rFonts w:ascii="Times New Roman" w:hAnsi="Times New Roman" w:cs="Times New Roman"/>
          <w:sz w:val="24"/>
          <w:szCs w:val="24"/>
        </w:rPr>
        <w:t>fforts of the co-</w:t>
      </w:r>
      <w:proofErr w:type="spellStart"/>
      <w:r w:rsidR="00C221E1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813F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F37">
        <w:rPr>
          <w:rFonts w:ascii="Times New Roman" w:hAnsi="Times New Roman" w:cs="Times New Roman"/>
          <w:sz w:val="24"/>
          <w:szCs w:val="24"/>
        </w:rPr>
        <w:t>Mrs.Priyanka</w:t>
      </w:r>
      <w:proofErr w:type="spellEnd"/>
      <w:r w:rsidRPr="0081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37">
        <w:rPr>
          <w:rFonts w:ascii="Times New Roman" w:hAnsi="Times New Roman" w:cs="Times New Roman"/>
          <w:sz w:val="24"/>
          <w:szCs w:val="24"/>
        </w:rPr>
        <w:t>Soitkar</w:t>
      </w:r>
      <w:proofErr w:type="spellEnd"/>
      <w:r w:rsidRPr="00813F37">
        <w:rPr>
          <w:rFonts w:ascii="Times New Roman" w:hAnsi="Times New Roman" w:cs="Times New Roman"/>
          <w:sz w:val="24"/>
          <w:szCs w:val="24"/>
        </w:rPr>
        <w:t xml:space="preserve"> u</w:t>
      </w:r>
      <w:r w:rsidR="005D7F2F">
        <w:rPr>
          <w:rFonts w:ascii="Times New Roman" w:hAnsi="Times New Roman" w:cs="Times New Roman"/>
          <w:sz w:val="24"/>
          <w:szCs w:val="24"/>
        </w:rPr>
        <w:t xml:space="preserve">nder the guidance </w:t>
      </w:r>
      <w:proofErr w:type="gramStart"/>
      <w:r w:rsidR="005D7F2F">
        <w:rPr>
          <w:rFonts w:ascii="Times New Roman" w:hAnsi="Times New Roman" w:cs="Times New Roman"/>
          <w:sz w:val="24"/>
          <w:szCs w:val="24"/>
        </w:rPr>
        <w:t xml:space="preserve">of  </w:t>
      </w:r>
      <w:r w:rsidR="005D7F2F" w:rsidRPr="00813F37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5D7F2F" w:rsidRPr="00813F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7F2F" w:rsidRPr="00813F37">
        <w:rPr>
          <w:rFonts w:ascii="Times New Roman" w:hAnsi="Times New Roman" w:cs="Times New Roman"/>
          <w:sz w:val="24"/>
          <w:szCs w:val="24"/>
        </w:rPr>
        <w:t>Prashant</w:t>
      </w:r>
      <w:proofErr w:type="spellEnd"/>
      <w:r w:rsidR="005D7F2F" w:rsidRPr="0081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F2F" w:rsidRPr="00813F37">
        <w:rPr>
          <w:rFonts w:ascii="Times New Roman" w:hAnsi="Times New Roman" w:cs="Times New Roman"/>
          <w:sz w:val="24"/>
          <w:szCs w:val="24"/>
        </w:rPr>
        <w:t>Yende</w:t>
      </w:r>
      <w:proofErr w:type="spellEnd"/>
      <w:r w:rsidR="005D7F2F" w:rsidRPr="00813F37">
        <w:rPr>
          <w:rFonts w:ascii="Times New Roman" w:hAnsi="Times New Roman" w:cs="Times New Roman"/>
          <w:sz w:val="24"/>
          <w:szCs w:val="24"/>
        </w:rPr>
        <w:t xml:space="preserve"> </w:t>
      </w:r>
      <w:r w:rsidR="005D7F2F">
        <w:rPr>
          <w:rFonts w:ascii="Times New Roman" w:hAnsi="Times New Roman" w:cs="Times New Roman"/>
          <w:sz w:val="24"/>
          <w:szCs w:val="24"/>
        </w:rPr>
        <w:t>(HOD</w:t>
      </w:r>
      <w:r w:rsidRPr="00813F37">
        <w:rPr>
          <w:rFonts w:ascii="Times New Roman" w:hAnsi="Times New Roman" w:cs="Times New Roman"/>
          <w:sz w:val="24"/>
          <w:szCs w:val="24"/>
        </w:rPr>
        <w:t xml:space="preserve">, BCA) and </w:t>
      </w:r>
      <w:r w:rsidR="00A7642C">
        <w:rPr>
          <w:rFonts w:ascii="Times New Roman" w:hAnsi="Times New Roman" w:cs="Times New Roman"/>
          <w:sz w:val="24"/>
          <w:szCs w:val="24"/>
        </w:rPr>
        <w:t>other</w:t>
      </w:r>
      <w:r w:rsidR="00410C72">
        <w:rPr>
          <w:rFonts w:ascii="Times New Roman" w:hAnsi="Times New Roman" w:cs="Times New Roman"/>
          <w:sz w:val="24"/>
          <w:szCs w:val="24"/>
        </w:rPr>
        <w:t xml:space="preserve"> </w:t>
      </w:r>
      <w:r w:rsidRPr="00813F37">
        <w:rPr>
          <w:rFonts w:ascii="Times New Roman" w:hAnsi="Times New Roman" w:cs="Times New Roman"/>
          <w:sz w:val="24"/>
          <w:szCs w:val="24"/>
        </w:rPr>
        <w:t>staff members</w:t>
      </w:r>
      <w:r w:rsidR="005D7F2F">
        <w:rPr>
          <w:rFonts w:ascii="Times New Roman" w:hAnsi="Times New Roman" w:cs="Times New Roman"/>
          <w:sz w:val="24"/>
          <w:szCs w:val="24"/>
        </w:rPr>
        <w:t xml:space="preserve"> Mrs. </w:t>
      </w:r>
      <w:proofErr w:type="spellStart"/>
      <w:r w:rsidR="005D7F2F">
        <w:rPr>
          <w:rFonts w:ascii="Times New Roman" w:hAnsi="Times New Roman" w:cs="Times New Roman"/>
          <w:sz w:val="24"/>
          <w:szCs w:val="24"/>
        </w:rPr>
        <w:t>Shama</w:t>
      </w:r>
      <w:proofErr w:type="spellEnd"/>
      <w:r w:rsidR="005D7F2F">
        <w:rPr>
          <w:rFonts w:ascii="Times New Roman" w:hAnsi="Times New Roman" w:cs="Times New Roman"/>
          <w:sz w:val="24"/>
          <w:szCs w:val="24"/>
        </w:rPr>
        <w:t xml:space="preserve"> Khan,</w:t>
      </w:r>
      <w:r w:rsidRPr="00813F37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813F37">
        <w:rPr>
          <w:rFonts w:ascii="Times New Roman" w:hAnsi="Times New Roman" w:cs="Times New Roman"/>
          <w:sz w:val="24"/>
          <w:szCs w:val="24"/>
        </w:rPr>
        <w:t>Harshala</w:t>
      </w:r>
      <w:proofErr w:type="spellEnd"/>
      <w:r w:rsidRPr="0081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37">
        <w:rPr>
          <w:rFonts w:ascii="Times New Roman" w:hAnsi="Times New Roman" w:cs="Times New Roman"/>
          <w:sz w:val="24"/>
          <w:szCs w:val="24"/>
        </w:rPr>
        <w:t>Pethe</w:t>
      </w:r>
      <w:proofErr w:type="spellEnd"/>
      <w:r w:rsidR="005D7F2F" w:rsidRPr="005D7F2F">
        <w:rPr>
          <w:rFonts w:ascii="Times New Roman" w:hAnsi="Times New Roman" w:cs="Times New Roman"/>
          <w:sz w:val="24"/>
          <w:szCs w:val="24"/>
        </w:rPr>
        <w:t xml:space="preserve"> </w:t>
      </w:r>
      <w:r w:rsidR="005D7F2F">
        <w:rPr>
          <w:rFonts w:ascii="Times New Roman" w:hAnsi="Times New Roman" w:cs="Times New Roman"/>
          <w:sz w:val="24"/>
          <w:szCs w:val="24"/>
        </w:rPr>
        <w:t>,</w:t>
      </w:r>
      <w:r w:rsidR="005D7F2F" w:rsidRPr="00813F37">
        <w:rPr>
          <w:rFonts w:ascii="Times New Roman" w:hAnsi="Times New Roman" w:cs="Times New Roman"/>
          <w:sz w:val="24"/>
          <w:szCs w:val="24"/>
        </w:rPr>
        <w:t>Mr</w:t>
      </w:r>
      <w:r w:rsidR="008C04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04A1">
        <w:rPr>
          <w:rFonts w:ascii="Times New Roman" w:hAnsi="Times New Roman" w:cs="Times New Roman"/>
          <w:sz w:val="24"/>
          <w:szCs w:val="24"/>
        </w:rPr>
        <w:t>Javed</w:t>
      </w:r>
      <w:proofErr w:type="spellEnd"/>
      <w:r w:rsidR="008C04A1">
        <w:rPr>
          <w:rFonts w:ascii="Times New Roman" w:hAnsi="Times New Roman" w:cs="Times New Roman"/>
          <w:sz w:val="24"/>
          <w:szCs w:val="24"/>
        </w:rPr>
        <w:t xml:space="preserve"> Shah,</w:t>
      </w:r>
      <w:r w:rsidR="00A7642C">
        <w:rPr>
          <w:rFonts w:ascii="Times New Roman" w:hAnsi="Times New Roman" w:cs="Times New Roman"/>
          <w:sz w:val="24"/>
          <w:szCs w:val="24"/>
        </w:rPr>
        <w:t xml:space="preserve"> were also present</w:t>
      </w:r>
      <w:r w:rsidR="00AC3EB2">
        <w:rPr>
          <w:rFonts w:ascii="Times New Roman" w:hAnsi="Times New Roman" w:cs="Times New Roman"/>
          <w:sz w:val="24"/>
          <w:szCs w:val="24"/>
        </w:rPr>
        <w:t>.</w:t>
      </w:r>
      <w:r w:rsidRPr="00813F37">
        <w:rPr>
          <w:rFonts w:ascii="Times New Roman" w:hAnsi="Times New Roman" w:cs="Times New Roman"/>
          <w:sz w:val="24"/>
          <w:szCs w:val="24"/>
        </w:rPr>
        <w:t xml:space="preserve"> The students attended the program with full enthusiasm. The Event was successful and it rightly benefited all those who attended it.</w:t>
      </w: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813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130" w:rsidRDefault="00656130" w:rsidP="00656130">
      <w:pPr>
        <w:spacing w:line="360" w:lineRule="auto"/>
        <w:jc w:val="center"/>
        <w:rPr>
          <w:rFonts w:ascii="Bell MT" w:hAnsi="Bell MT"/>
          <w:b/>
          <w:color w:val="F2F2F2" w:themeColor="background1" w:themeShade="F2"/>
          <w:sz w:val="36"/>
          <w:szCs w:val="36"/>
        </w:rPr>
      </w:pPr>
      <w:r w:rsidRPr="00656130">
        <w:rPr>
          <w:rFonts w:ascii="Bell MT" w:hAnsi="Bell MT"/>
          <w:b/>
          <w:color w:val="F2F2F2" w:themeColor="background1" w:themeShade="F2"/>
          <w:sz w:val="36"/>
          <w:szCs w:val="36"/>
          <w:highlight w:val="black"/>
        </w:rPr>
        <w:t>GLIMPS</w:t>
      </w:r>
      <w:r w:rsidR="00C221E1">
        <w:rPr>
          <w:rFonts w:ascii="Bell MT" w:hAnsi="Bell MT"/>
          <w:b/>
          <w:color w:val="F2F2F2" w:themeColor="background1" w:themeShade="F2"/>
          <w:sz w:val="36"/>
          <w:szCs w:val="36"/>
          <w:highlight w:val="black"/>
        </w:rPr>
        <w:t>ES</w:t>
      </w:r>
      <w:r w:rsidRPr="00656130">
        <w:rPr>
          <w:rFonts w:ascii="Bell MT" w:hAnsi="Bell MT"/>
          <w:b/>
          <w:color w:val="F2F2F2" w:themeColor="background1" w:themeShade="F2"/>
          <w:sz w:val="36"/>
          <w:szCs w:val="36"/>
          <w:highlight w:val="black"/>
        </w:rPr>
        <w:t xml:space="preserve"> OF INSTALLATION OF SOCIETY OF COMPUTER APPLICATION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788"/>
        <w:gridCol w:w="5024"/>
        <w:gridCol w:w="16"/>
      </w:tblGrid>
      <w:tr w:rsidR="00DE14C7" w:rsidTr="00363375">
        <w:trPr>
          <w:gridAfter w:val="1"/>
          <w:wAfter w:w="16" w:type="dxa"/>
          <w:trHeight w:val="5237"/>
        </w:trPr>
        <w:tc>
          <w:tcPr>
            <w:tcW w:w="4788" w:type="dxa"/>
          </w:tcPr>
          <w:p w:rsidR="00141A1C" w:rsidRDefault="009A06D9" w:rsidP="00656130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88CE066" wp14:editId="4F89B266">
                  <wp:extent cx="2893925" cy="2680399"/>
                  <wp:effectExtent l="0" t="0" r="1905" b="5715"/>
                  <wp:docPr id="3" name="Picture 3" descr="C:\Users\DELL\Downloads\ARENA 15 Pics\WhatsApp Image 2024-02-13 at 5.18.4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ARENA 15 Pics\WhatsApp Image 2024-02-13 at 5.18.4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4" cy="26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86" w:rsidRPr="00073D86" w:rsidRDefault="00C221E1" w:rsidP="00212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Inauguration</w:t>
            </w:r>
            <w:r w:rsidR="00006A08">
              <w:rPr>
                <w:rFonts w:ascii="Times New Roman" w:eastAsiaTheme="minorHAnsi" w:hAnsi="Times New Roman" w:cs="Times New Roman"/>
                <w:color w:val="000000"/>
              </w:rPr>
              <w:t xml:space="preserve"> of ARENA 15</w:t>
            </w:r>
            <w:r w:rsidR="0021297F">
              <w:rPr>
                <w:rFonts w:ascii="Times New Roman" w:eastAsiaTheme="minorHAnsi" w:hAnsi="Times New Roman" w:cs="Times New Roman"/>
                <w:color w:val="000000"/>
              </w:rPr>
              <w:t xml:space="preserve">.0 at the hands of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Chief Guest Dr.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</w:rPr>
              <w:t>Barha</w:t>
            </w:r>
            <w:r w:rsidR="00006A08">
              <w:rPr>
                <w:rFonts w:ascii="Times New Roman" w:eastAsiaTheme="minorHAnsi" w:hAnsi="Times New Roman" w:cs="Times New Roman"/>
                <w:color w:val="000000"/>
              </w:rPr>
              <w:t>te</w:t>
            </w:r>
            <w:proofErr w:type="spellEnd"/>
            <w:r w:rsidR="00006A08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</w:p>
          <w:p w:rsidR="00141A1C" w:rsidRDefault="00141A1C" w:rsidP="00363375">
            <w:pPr>
              <w:spacing w:line="360" w:lineRule="auto"/>
              <w:rPr>
                <w:rFonts w:ascii="Bell MT" w:hAnsi="Bell MT"/>
                <w:b/>
                <w:color w:val="F2F2F2" w:themeColor="background1" w:themeShade="F2"/>
                <w:sz w:val="36"/>
                <w:szCs w:val="36"/>
              </w:rPr>
            </w:pPr>
          </w:p>
        </w:tc>
        <w:tc>
          <w:tcPr>
            <w:tcW w:w="5024" w:type="dxa"/>
          </w:tcPr>
          <w:p w:rsidR="00141A1C" w:rsidRDefault="009A06D9" w:rsidP="00656130">
            <w:pPr>
              <w:spacing w:line="360" w:lineRule="auto"/>
              <w:jc w:val="center"/>
              <w:rPr>
                <w:rFonts w:ascii="Bell MT" w:hAnsi="Bell MT"/>
                <w:b/>
                <w:color w:val="F2F2F2" w:themeColor="background1" w:themeShade="F2"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018512" cy="2682000"/>
                  <wp:effectExtent l="0" t="0" r="1270" b="4445"/>
                  <wp:docPr id="8" name="Picture 8" descr="C:\Users\DELL\AppData\Local\Microsoft\Windows\INetCache\Content.Word\WhatsApp Image 2024-02-13 at 5.18.4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L\AppData\Local\Microsoft\Windows\INetCache\Content.Word\WhatsApp Image 2024-02-13 at 5.18.40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512" cy="26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A1C" w:rsidRPr="00141A1C" w:rsidRDefault="00E65F89" w:rsidP="000611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Traditional Lighting at the Hands of the Guest and Principal</w:t>
            </w:r>
          </w:p>
          <w:p w:rsidR="00141A1C" w:rsidRPr="00141A1C" w:rsidRDefault="00141A1C" w:rsidP="00141A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3"/>
                <w:szCs w:val="13"/>
              </w:rPr>
            </w:pPr>
          </w:p>
          <w:p w:rsidR="00DE14C7" w:rsidRPr="00141A1C" w:rsidRDefault="00DE14C7" w:rsidP="00141A1C">
            <w:pPr>
              <w:tabs>
                <w:tab w:val="left" w:pos="1535"/>
              </w:tabs>
              <w:rPr>
                <w:rFonts w:ascii="Bell MT" w:hAnsi="Bell MT"/>
                <w:sz w:val="36"/>
                <w:szCs w:val="36"/>
              </w:rPr>
            </w:pPr>
          </w:p>
        </w:tc>
      </w:tr>
      <w:tr w:rsidR="00DE14C7" w:rsidTr="00D674E6">
        <w:trPr>
          <w:trHeight w:val="4711"/>
        </w:trPr>
        <w:tc>
          <w:tcPr>
            <w:tcW w:w="4788" w:type="dxa"/>
          </w:tcPr>
          <w:p w:rsidR="001F466E" w:rsidRDefault="00C73062" w:rsidP="00656130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A750527" wp14:editId="66537239">
                  <wp:extent cx="2793442" cy="2532185"/>
                  <wp:effectExtent l="0" t="0" r="6985" b="1905"/>
                  <wp:docPr id="11" name="Picture 11" descr="C:\Users\DELL\AppData\Local\Microsoft\Windows\INetCache\Content.Word\WhatsApp Image 2024-02-13 at 5.18.44 PM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LL\AppData\Local\Microsoft\Windows\INetCache\Content.Word\WhatsApp Image 2024-02-13 at 5.18.44 PM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657" cy="253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F89" w:rsidRPr="00C73062" w:rsidRDefault="00E65F89" w:rsidP="00C73062">
            <w:pPr>
              <w:spacing w:line="360" w:lineRule="auto"/>
              <w:jc w:val="center"/>
              <w:rPr>
                <w:rFonts w:ascii="Bell MT" w:hAnsi="Bell MT"/>
                <w:b/>
                <w:color w:val="F2F2F2" w:themeColor="background1" w:themeShade="F2"/>
                <w:sz w:val="36"/>
                <w:szCs w:val="36"/>
              </w:rPr>
            </w:pPr>
            <w:r w:rsidRPr="009443B7">
              <w:rPr>
                <w:rFonts w:ascii="Times New Roman" w:hAnsi="Times New Roman" w:cs="Times New Roman"/>
              </w:rPr>
              <w:t xml:space="preserve">Address  by </w:t>
            </w:r>
            <w:proofErr w:type="spellStart"/>
            <w:r w:rsidRPr="009443B7">
              <w:rPr>
                <w:rFonts w:ascii="Times New Roman" w:hAnsi="Times New Roman" w:cs="Times New Roman"/>
              </w:rPr>
              <w:t>Dr.Prashant</w:t>
            </w:r>
            <w:proofErr w:type="spellEnd"/>
            <w:r w:rsidRPr="00944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3B7">
              <w:rPr>
                <w:rFonts w:ascii="Times New Roman" w:hAnsi="Times New Roman" w:cs="Times New Roman"/>
              </w:rPr>
              <w:t>Yende</w:t>
            </w:r>
            <w:proofErr w:type="spellEnd"/>
            <w:r w:rsidRPr="009443B7">
              <w:rPr>
                <w:rFonts w:ascii="Times New Roman" w:hAnsi="Times New Roman" w:cs="Times New Roman"/>
              </w:rPr>
              <w:t>(HOD,BCA)</w:t>
            </w:r>
          </w:p>
        </w:tc>
        <w:tc>
          <w:tcPr>
            <w:tcW w:w="5040" w:type="dxa"/>
            <w:gridSpan w:val="2"/>
          </w:tcPr>
          <w:p w:rsidR="00030DC4" w:rsidRPr="00C73062" w:rsidRDefault="00030DC4" w:rsidP="00C73062">
            <w:pPr>
              <w:spacing w:line="360" w:lineRule="auto"/>
              <w:rPr>
                <w:rFonts w:ascii="Bell MT" w:hAnsi="Bell MT"/>
                <w:b/>
                <w:color w:val="F2F2F2" w:themeColor="background1" w:themeShade="F2"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t xml:space="preserve"> 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1C8892A5" wp14:editId="3E6E970A">
                  <wp:extent cx="2903973" cy="2582427"/>
                  <wp:effectExtent l="0" t="0" r="0" b="8890"/>
                  <wp:docPr id="13" name="Picture 13" descr="C:\Users\DELL\AppData\Local\Microsoft\Windows\INetCache\Content.Word\WhatsApp Image 2024-02-13 at 5.18.25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ELL\AppData\Local\Microsoft\Windows\INetCache\Content.Word\WhatsApp Image 2024-02-13 at 5.18.25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597" cy="259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3062">
              <w:rPr>
                <w:noProof/>
                <w:lang w:val="en-IN" w:eastAsia="en-IN"/>
              </w:rPr>
              <w:t xml:space="preserve">  </w:t>
            </w:r>
            <w:r w:rsidR="00114830" w:rsidRPr="00114830">
              <w:rPr>
                <w:rFonts w:ascii="Bell MT" w:hAnsi="Bell MT"/>
                <w:sz w:val="24"/>
                <w:szCs w:val="24"/>
              </w:rPr>
              <w:t>Token of Love</w:t>
            </w:r>
            <w:r w:rsidR="00114830">
              <w:rPr>
                <w:rFonts w:ascii="Bell MT" w:hAnsi="Bell MT"/>
                <w:sz w:val="24"/>
                <w:szCs w:val="24"/>
              </w:rPr>
              <w:t xml:space="preserve"> to guest by Principal</w:t>
            </w:r>
            <w:r w:rsidR="00114830">
              <w:rPr>
                <w:rFonts w:ascii="Bell MT" w:hAnsi="Bell MT"/>
                <w:sz w:val="24"/>
                <w:szCs w:val="24"/>
              </w:rPr>
              <w:tab/>
            </w:r>
          </w:p>
        </w:tc>
      </w:tr>
      <w:tr w:rsidR="00DE14C7" w:rsidTr="00D674E6">
        <w:trPr>
          <w:gridAfter w:val="1"/>
          <w:wAfter w:w="16" w:type="dxa"/>
          <w:trHeight w:val="144"/>
        </w:trPr>
        <w:tc>
          <w:tcPr>
            <w:tcW w:w="4788" w:type="dxa"/>
          </w:tcPr>
          <w:p w:rsidR="00DE14C7" w:rsidRDefault="00A06E5C" w:rsidP="00656130">
            <w:pPr>
              <w:spacing w:line="360" w:lineRule="auto"/>
              <w:jc w:val="center"/>
              <w:rPr>
                <w:rFonts w:ascii="Bell MT" w:hAnsi="Bell MT"/>
                <w:b/>
                <w:color w:val="F2F2F2" w:themeColor="background1" w:themeShade="F2"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lastRenderedPageBreak/>
              <w:drawing>
                <wp:inline distT="0" distB="0" distL="0" distR="0">
                  <wp:extent cx="2870066" cy="1915512"/>
                  <wp:effectExtent l="0" t="0" r="6985" b="8890"/>
                  <wp:docPr id="17" name="Picture 17" descr="C:\Users\DELL\AppData\Local\Microsoft\Windows\INetCache\Content.Word\WhatsApp Image 2024-02-13 at 5.18.5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ELL\AppData\Local\Microsoft\Windows\INetCache\Content.Word\WhatsApp Image 2024-02-13 at 5.18.57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396" cy="191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66E" w:rsidRPr="009443B7" w:rsidRDefault="00A06E5C" w:rsidP="00A06E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Addressed by Principal Mam</w:t>
            </w:r>
          </w:p>
        </w:tc>
        <w:tc>
          <w:tcPr>
            <w:tcW w:w="5024" w:type="dxa"/>
          </w:tcPr>
          <w:p w:rsidR="00DE14C7" w:rsidRDefault="00484486" w:rsidP="00656130">
            <w:pPr>
              <w:spacing w:line="360" w:lineRule="auto"/>
              <w:jc w:val="center"/>
              <w:rPr>
                <w:rFonts w:ascii="Bell MT" w:hAnsi="Bell MT"/>
                <w:b/>
                <w:color w:val="F2F2F2" w:themeColor="background1" w:themeShade="F2"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965745" cy="1979369"/>
                  <wp:effectExtent l="0" t="0" r="6350" b="1905"/>
                  <wp:docPr id="18" name="Picture 18" descr="C:\Users\DELL\AppData\Local\Microsoft\Windows\INetCache\Content.Word\WhatsApp Image 2024-02-13 at 5.18.3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ELL\AppData\Local\Microsoft\Windows\INetCache\Content.Word\WhatsApp Image 2024-02-13 at 5.18.3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484" cy="198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02B" w:rsidRPr="009443B7" w:rsidRDefault="0054502B" w:rsidP="006561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43B7">
              <w:rPr>
                <w:rFonts w:ascii="Times New Roman" w:hAnsi="Times New Roman" w:cs="Times New Roman"/>
              </w:rPr>
              <w:t>Welcome of the Guest by Students</w:t>
            </w:r>
          </w:p>
        </w:tc>
      </w:tr>
      <w:tr w:rsidR="00DE14C7" w:rsidTr="00D674E6">
        <w:trPr>
          <w:gridAfter w:val="1"/>
          <w:wAfter w:w="16" w:type="dxa"/>
          <w:trHeight w:val="144"/>
        </w:trPr>
        <w:tc>
          <w:tcPr>
            <w:tcW w:w="4788" w:type="dxa"/>
          </w:tcPr>
          <w:p w:rsidR="00A939AE" w:rsidRPr="00C73062" w:rsidRDefault="00C73062" w:rsidP="00C73062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411A098" wp14:editId="234AB0A7">
                  <wp:extent cx="2881817" cy="1919235"/>
                  <wp:effectExtent l="0" t="0" r="0" b="5080"/>
                  <wp:docPr id="16" name="Picture 16" descr="C:\Users\DELL\AppData\Local\Microsoft\Windows\INetCache\Content.Word\WhatsApp Image 2024-02-13 at 5.18.5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ELL\AppData\Local\Microsoft\Windows\INetCache\Content.Word\WhatsApp Image 2024-02-13 at 5.18.5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817" cy="191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39AE" w:rsidRPr="009443B7">
              <w:rPr>
                <w:rFonts w:ascii="Times New Roman" w:hAnsi="Times New Roman" w:cs="Times New Roman"/>
                <w:color w:val="000000" w:themeColor="text1"/>
              </w:rPr>
              <w:t xml:space="preserve">Oath Ceremony undertaken by </w:t>
            </w:r>
            <w:r w:rsidR="00AA74B8" w:rsidRPr="009443B7">
              <w:rPr>
                <w:rFonts w:ascii="Times New Roman" w:hAnsi="Times New Roman" w:cs="Times New Roman"/>
                <w:color w:val="000000" w:themeColor="text1"/>
              </w:rPr>
              <w:t xml:space="preserve">Students of </w:t>
            </w:r>
          </w:p>
          <w:p w:rsidR="00AA74B8" w:rsidRPr="00A939AE" w:rsidRDefault="00AA74B8" w:rsidP="00656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3B7">
              <w:rPr>
                <w:rFonts w:ascii="Times New Roman" w:hAnsi="Times New Roman" w:cs="Times New Roman"/>
                <w:color w:val="000000" w:themeColor="text1"/>
              </w:rPr>
              <w:t>Computer Application Society</w:t>
            </w:r>
          </w:p>
        </w:tc>
        <w:tc>
          <w:tcPr>
            <w:tcW w:w="5024" w:type="dxa"/>
          </w:tcPr>
          <w:p w:rsidR="00A82783" w:rsidRPr="00C73062" w:rsidRDefault="00030DC4" w:rsidP="00C73062">
            <w:pPr>
              <w:spacing w:line="360" w:lineRule="auto"/>
              <w:jc w:val="center"/>
              <w:rPr>
                <w:rFonts w:ascii="Bell MT" w:hAnsi="Bell MT"/>
                <w:b/>
                <w:color w:val="F2F2F2" w:themeColor="background1" w:themeShade="F2"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CD8856F" wp14:editId="6983B3EA">
                  <wp:extent cx="2964264" cy="1978382"/>
                  <wp:effectExtent l="0" t="0" r="7620" b="3175"/>
                  <wp:docPr id="15" name="Picture 15" descr="C:\Users\DELL\AppData\Local\Microsoft\Windows\INetCache\Content.Word\WhatsApp Image 2024-02-13 at 5.18.5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ELL\AppData\Local\Microsoft\Windows\INetCache\Content.Word\WhatsApp Image 2024-02-13 at 5.18.5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370" cy="198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21E1">
              <w:rPr>
                <w:rFonts w:ascii="Times New Roman" w:hAnsi="Times New Roman" w:cs="Times New Roman"/>
                <w:sz w:val="24"/>
                <w:szCs w:val="24"/>
              </w:rPr>
              <w:t>Core Committee Members with Principal and BCA Staff</w:t>
            </w:r>
            <w:bookmarkStart w:id="0" w:name="_GoBack"/>
            <w:bookmarkEnd w:id="0"/>
          </w:p>
        </w:tc>
      </w:tr>
    </w:tbl>
    <w:p w:rsidR="00DE14C7" w:rsidRDefault="00DE14C7" w:rsidP="00656130">
      <w:pPr>
        <w:spacing w:line="360" w:lineRule="auto"/>
        <w:jc w:val="center"/>
        <w:rPr>
          <w:rFonts w:ascii="Bell MT" w:hAnsi="Bell MT"/>
          <w:b/>
          <w:color w:val="F2F2F2" w:themeColor="background1" w:themeShade="F2"/>
          <w:sz w:val="36"/>
          <w:szCs w:val="36"/>
        </w:rPr>
      </w:pPr>
    </w:p>
    <w:p w:rsidR="008D2744" w:rsidRDefault="008D2744" w:rsidP="00656130">
      <w:pPr>
        <w:spacing w:line="360" w:lineRule="auto"/>
        <w:jc w:val="center"/>
        <w:rPr>
          <w:rFonts w:ascii="Bell MT" w:hAnsi="Bell MT"/>
          <w:b/>
          <w:color w:val="F2F2F2" w:themeColor="background1" w:themeShade="F2"/>
          <w:sz w:val="36"/>
          <w:szCs w:val="36"/>
        </w:rPr>
      </w:pPr>
    </w:p>
    <w:p w:rsidR="008D2744" w:rsidRDefault="008D2744" w:rsidP="008D2744">
      <w:pPr>
        <w:spacing w:line="360" w:lineRule="auto"/>
        <w:rPr>
          <w:rFonts w:ascii="Bell MT" w:hAnsi="Bell MT" w:cs="Times New Roman"/>
          <w:b/>
          <w:color w:val="F2F2F2" w:themeColor="background1" w:themeShade="F2"/>
          <w:sz w:val="36"/>
          <w:szCs w:val="36"/>
        </w:rPr>
      </w:pPr>
    </w:p>
    <w:p w:rsidR="008D2744" w:rsidRDefault="008D2744" w:rsidP="008D2744">
      <w:pPr>
        <w:spacing w:line="360" w:lineRule="auto"/>
        <w:rPr>
          <w:rFonts w:ascii="Bell MT" w:hAnsi="Bell MT" w:cs="Times New Roman"/>
          <w:b/>
          <w:color w:val="F2F2F2" w:themeColor="background1" w:themeShade="F2"/>
          <w:sz w:val="36"/>
          <w:szCs w:val="36"/>
        </w:rPr>
      </w:pPr>
    </w:p>
    <w:p w:rsidR="008D2744" w:rsidRDefault="008D2744" w:rsidP="008D2744">
      <w:pPr>
        <w:spacing w:line="360" w:lineRule="auto"/>
        <w:rPr>
          <w:rFonts w:ascii="Bell MT" w:hAnsi="Bell MT" w:cs="Times New Roman"/>
          <w:b/>
          <w:color w:val="F2F2F2" w:themeColor="background1" w:themeShade="F2"/>
          <w:sz w:val="36"/>
          <w:szCs w:val="36"/>
        </w:rPr>
      </w:pPr>
    </w:p>
    <w:p w:rsidR="008D2744" w:rsidRDefault="008D2744" w:rsidP="008D2744">
      <w:pPr>
        <w:spacing w:line="360" w:lineRule="auto"/>
        <w:rPr>
          <w:rFonts w:ascii="Bell MT" w:hAnsi="Bell MT" w:cs="Times New Roman"/>
          <w:b/>
          <w:color w:val="F2F2F2" w:themeColor="background1" w:themeShade="F2"/>
          <w:sz w:val="36"/>
          <w:szCs w:val="36"/>
        </w:rPr>
      </w:pPr>
    </w:p>
    <w:sectPr w:rsidR="008D2744" w:rsidSect="00222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91" w:rsidRDefault="00D30591" w:rsidP="00484486">
      <w:pPr>
        <w:spacing w:after="0" w:line="240" w:lineRule="auto"/>
      </w:pPr>
      <w:r>
        <w:separator/>
      </w:r>
    </w:p>
  </w:endnote>
  <w:endnote w:type="continuationSeparator" w:id="0">
    <w:p w:rsidR="00D30591" w:rsidRDefault="00D30591" w:rsidP="0048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91" w:rsidRDefault="00D30591" w:rsidP="00484486">
      <w:pPr>
        <w:spacing w:after="0" w:line="240" w:lineRule="auto"/>
      </w:pPr>
      <w:r>
        <w:separator/>
      </w:r>
    </w:p>
  </w:footnote>
  <w:footnote w:type="continuationSeparator" w:id="0">
    <w:p w:rsidR="00D30591" w:rsidRDefault="00D30591" w:rsidP="00484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8C"/>
    <w:rsid w:val="00006A08"/>
    <w:rsid w:val="00014F60"/>
    <w:rsid w:val="00030DC4"/>
    <w:rsid w:val="00044258"/>
    <w:rsid w:val="0006117A"/>
    <w:rsid w:val="00073D86"/>
    <w:rsid w:val="00081F7B"/>
    <w:rsid w:val="00092924"/>
    <w:rsid w:val="000D7853"/>
    <w:rsid w:val="000E11E5"/>
    <w:rsid w:val="000E448C"/>
    <w:rsid w:val="00114830"/>
    <w:rsid w:val="00122769"/>
    <w:rsid w:val="00141A1C"/>
    <w:rsid w:val="00184589"/>
    <w:rsid w:val="001B6B66"/>
    <w:rsid w:val="001F466E"/>
    <w:rsid w:val="0021297F"/>
    <w:rsid w:val="00245EA9"/>
    <w:rsid w:val="002775AE"/>
    <w:rsid w:val="002E13FD"/>
    <w:rsid w:val="00363375"/>
    <w:rsid w:val="00395936"/>
    <w:rsid w:val="00410C72"/>
    <w:rsid w:val="00466636"/>
    <w:rsid w:val="00484486"/>
    <w:rsid w:val="004B5FA4"/>
    <w:rsid w:val="004F08A8"/>
    <w:rsid w:val="004F683D"/>
    <w:rsid w:val="00526B89"/>
    <w:rsid w:val="0054502B"/>
    <w:rsid w:val="0055430A"/>
    <w:rsid w:val="005D7F2F"/>
    <w:rsid w:val="005F4DBF"/>
    <w:rsid w:val="00656130"/>
    <w:rsid w:val="006A25EF"/>
    <w:rsid w:val="007034B4"/>
    <w:rsid w:val="007A0369"/>
    <w:rsid w:val="007D61B7"/>
    <w:rsid w:val="007F2121"/>
    <w:rsid w:val="00813F37"/>
    <w:rsid w:val="00822EF1"/>
    <w:rsid w:val="008C04A1"/>
    <w:rsid w:val="008C68EE"/>
    <w:rsid w:val="008C69EF"/>
    <w:rsid w:val="008D2744"/>
    <w:rsid w:val="00926201"/>
    <w:rsid w:val="00932728"/>
    <w:rsid w:val="009443B7"/>
    <w:rsid w:val="00963CF1"/>
    <w:rsid w:val="00963EE9"/>
    <w:rsid w:val="00971746"/>
    <w:rsid w:val="00973A7D"/>
    <w:rsid w:val="00986139"/>
    <w:rsid w:val="009A06D9"/>
    <w:rsid w:val="009C7E84"/>
    <w:rsid w:val="009E6A7E"/>
    <w:rsid w:val="009F4A61"/>
    <w:rsid w:val="00A06E5C"/>
    <w:rsid w:val="00A356E4"/>
    <w:rsid w:val="00A4600D"/>
    <w:rsid w:val="00A7642C"/>
    <w:rsid w:val="00A82783"/>
    <w:rsid w:val="00A939AE"/>
    <w:rsid w:val="00A94747"/>
    <w:rsid w:val="00A96B2B"/>
    <w:rsid w:val="00AA74B8"/>
    <w:rsid w:val="00AC3EB2"/>
    <w:rsid w:val="00AC6ACA"/>
    <w:rsid w:val="00BC5725"/>
    <w:rsid w:val="00C221E1"/>
    <w:rsid w:val="00C632BA"/>
    <w:rsid w:val="00C73062"/>
    <w:rsid w:val="00CF2F46"/>
    <w:rsid w:val="00D30591"/>
    <w:rsid w:val="00D674E6"/>
    <w:rsid w:val="00DE14C7"/>
    <w:rsid w:val="00E4614F"/>
    <w:rsid w:val="00E65F89"/>
    <w:rsid w:val="00EB45BD"/>
    <w:rsid w:val="00ED5932"/>
    <w:rsid w:val="00F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D6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7D61B7"/>
    <w:rPr>
      <w:rFonts w:ascii="Times New Roman" w:eastAsia="Times New Roman" w:hAnsi="Times New Roman" w:cs="Times New Roman"/>
      <w:sz w:val="13"/>
      <w:szCs w:val="13"/>
    </w:rPr>
  </w:style>
  <w:style w:type="paragraph" w:styleId="NoSpacing">
    <w:name w:val="No Spacing"/>
    <w:uiPriority w:val="1"/>
    <w:qFormat/>
    <w:rsid w:val="00092924"/>
    <w:pPr>
      <w:spacing w:after="0" w:line="240" w:lineRule="auto"/>
    </w:pPr>
  </w:style>
  <w:style w:type="paragraph" w:customStyle="1" w:styleId="Default">
    <w:name w:val="Default"/>
    <w:rsid w:val="00014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4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86"/>
  </w:style>
  <w:style w:type="paragraph" w:styleId="Footer">
    <w:name w:val="footer"/>
    <w:basedOn w:val="Normal"/>
    <w:link w:val="FooterChar"/>
    <w:uiPriority w:val="99"/>
    <w:unhideWhenUsed/>
    <w:rsid w:val="0048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D6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7D61B7"/>
    <w:rPr>
      <w:rFonts w:ascii="Times New Roman" w:eastAsia="Times New Roman" w:hAnsi="Times New Roman" w:cs="Times New Roman"/>
      <w:sz w:val="13"/>
      <w:szCs w:val="13"/>
    </w:rPr>
  </w:style>
  <w:style w:type="paragraph" w:styleId="NoSpacing">
    <w:name w:val="No Spacing"/>
    <w:uiPriority w:val="1"/>
    <w:qFormat/>
    <w:rsid w:val="00092924"/>
    <w:pPr>
      <w:spacing w:after="0" w:line="240" w:lineRule="auto"/>
    </w:pPr>
  </w:style>
  <w:style w:type="paragraph" w:customStyle="1" w:styleId="Default">
    <w:name w:val="Default"/>
    <w:rsid w:val="00014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4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86"/>
  </w:style>
  <w:style w:type="paragraph" w:styleId="Footer">
    <w:name w:val="footer"/>
    <w:basedOn w:val="Normal"/>
    <w:link w:val="FooterChar"/>
    <w:uiPriority w:val="99"/>
    <w:unhideWhenUsed/>
    <w:rsid w:val="0048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8853-1505-4117-95B6-42CFD86B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</dc:creator>
  <cp:lastModifiedBy>DELL</cp:lastModifiedBy>
  <cp:revision>2</cp:revision>
  <dcterms:created xsi:type="dcterms:W3CDTF">2024-04-06T05:55:00Z</dcterms:created>
  <dcterms:modified xsi:type="dcterms:W3CDTF">2024-04-06T05:55:00Z</dcterms:modified>
</cp:coreProperties>
</file>