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A9D39" w14:textId="77777777" w:rsidR="008B164A" w:rsidRDefault="008B164A" w:rsidP="008B164A">
      <w:r>
        <w:rPr>
          <w:noProof/>
        </w:rPr>
        <w:t xml:space="preserve">     </w:t>
      </w:r>
      <w:r w:rsidRPr="00112CC4">
        <w:rPr>
          <w:noProof/>
        </w:rPr>
        <w:drawing>
          <wp:inline distT="0" distB="0" distL="0" distR="0" wp14:anchorId="5E997EE0" wp14:editId="41A552B5">
            <wp:extent cx="1120140" cy="1158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719" cy="1158839"/>
                    </a:xfrm>
                    <a:prstGeom prst="rect">
                      <a:avLst/>
                    </a:prstGeom>
                    <a:noFill/>
                    <a:ln>
                      <a:noFill/>
                    </a:ln>
                  </pic:spPr>
                </pic:pic>
              </a:graphicData>
            </a:graphic>
          </wp:inline>
        </w:drawing>
      </w:r>
      <w:r>
        <w:rPr>
          <w:noProof/>
        </w:rPr>
        <w:t xml:space="preserve">                                                                           </w:t>
      </w:r>
      <w:r w:rsidRPr="00112CC4">
        <w:rPr>
          <w:noProof/>
        </w:rPr>
        <w:drawing>
          <wp:inline distT="0" distB="0" distL="0" distR="0" wp14:anchorId="7E62C2D7" wp14:editId="2DD9B12F">
            <wp:extent cx="1082040" cy="12439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513" cy="1244509"/>
                    </a:xfrm>
                    <a:prstGeom prst="rect">
                      <a:avLst/>
                    </a:prstGeom>
                    <a:noFill/>
                    <a:ln>
                      <a:noFill/>
                    </a:ln>
                  </pic:spPr>
                </pic:pic>
              </a:graphicData>
            </a:graphic>
          </wp:inline>
        </w:drawing>
      </w:r>
    </w:p>
    <w:p w14:paraId="693E4B00" w14:textId="77777777" w:rsidR="008B164A" w:rsidRDefault="008B164A" w:rsidP="008B164A"/>
    <w:p w14:paraId="15D04127" w14:textId="77777777" w:rsidR="0009123C" w:rsidRDefault="0009123C" w:rsidP="008B164A">
      <w:pPr>
        <w:jc w:val="center"/>
      </w:pPr>
    </w:p>
    <w:p w14:paraId="71603C33" w14:textId="77777777" w:rsidR="0009123C" w:rsidRPr="0009123C" w:rsidRDefault="00316421" w:rsidP="008B164A">
      <w:pPr>
        <w:jc w:val="center"/>
        <w:rPr>
          <w:b/>
          <w:bCs/>
        </w:rPr>
      </w:pPr>
      <w:r w:rsidRPr="0009123C">
        <w:rPr>
          <w:b/>
          <w:bCs/>
        </w:rPr>
        <w:t>REPORT ON</w:t>
      </w:r>
      <w:r w:rsidR="008B164A" w:rsidRPr="0009123C">
        <w:rPr>
          <w:b/>
          <w:bCs/>
        </w:rPr>
        <w:t xml:space="preserve"> </w:t>
      </w:r>
      <w:r w:rsidRPr="0009123C">
        <w:rPr>
          <w:b/>
          <w:bCs/>
        </w:rPr>
        <w:t>CERTIFICATE COURSE ON INSOLVENCY AND BANKRUPTCY CODE, 2016</w:t>
      </w:r>
      <w:r w:rsidR="008B164A" w:rsidRPr="0009123C">
        <w:rPr>
          <w:b/>
          <w:bCs/>
        </w:rPr>
        <w:t xml:space="preserve"> </w:t>
      </w:r>
    </w:p>
    <w:p w14:paraId="13F251DD" w14:textId="77777777" w:rsidR="0009123C" w:rsidRPr="0009123C" w:rsidRDefault="0009123C" w:rsidP="008B164A">
      <w:pPr>
        <w:jc w:val="center"/>
        <w:rPr>
          <w:b/>
          <w:bCs/>
        </w:rPr>
      </w:pPr>
      <w:r w:rsidRPr="0009123C">
        <w:rPr>
          <w:b/>
          <w:bCs/>
          <w:sz w:val="32"/>
          <w:szCs w:val="32"/>
        </w:rPr>
        <w:t xml:space="preserve">organized </w:t>
      </w:r>
      <w:r w:rsidR="00316421" w:rsidRPr="0009123C">
        <w:rPr>
          <w:b/>
          <w:bCs/>
        </w:rPr>
        <w:t xml:space="preserve">BY </w:t>
      </w:r>
    </w:p>
    <w:p w14:paraId="523B3CF6" w14:textId="77777777" w:rsidR="0009123C" w:rsidRPr="0009123C" w:rsidRDefault="0009123C" w:rsidP="008B164A">
      <w:pPr>
        <w:jc w:val="center"/>
        <w:rPr>
          <w:b/>
          <w:bCs/>
        </w:rPr>
      </w:pPr>
      <w:r w:rsidRPr="0009123C">
        <w:rPr>
          <w:b/>
          <w:bCs/>
        </w:rPr>
        <w:t>DEPARTMENT OF</w:t>
      </w:r>
      <w:r w:rsidR="00316421" w:rsidRPr="0009123C">
        <w:rPr>
          <w:b/>
          <w:bCs/>
        </w:rPr>
        <w:t xml:space="preserve"> LAW,</w:t>
      </w:r>
    </w:p>
    <w:p w14:paraId="459E939E" w14:textId="77777777" w:rsidR="0009123C" w:rsidRPr="0009123C" w:rsidRDefault="00316421" w:rsidP="008B164A">
      <w:pPr>
        <w:jc w:val="center"/>
        <w:rPr>
          <w:b/>
          <w:bCs/>
        </w:rPr>
      </w:pPr>
      <w:r w:rsidRPr="0009123C">
        <w:rPr>
          <w:b/>
          <w:bCs/>
        </w:rPr>
        <w:t xml:space="preserve"> DR. AMBEDKAR COLLEGE, DEEKSHABHOOMI, NAGPUR </w:t>
      </w:r>
    </w:p>
    <w:p w14:paraId="6F91DD9A" w14:textId="77777777" w:rsidR="00316421" w:rsidRPr="0009123C" w:rsidRDefault="00316421" w:rsidP="008B164A">
      <w:pPr>
        <w:jc w:val="center"/>
        <w:rPr>
          <w:b/>
          <w:bCs/>
        </w:rPr>
      </w:pPr>
      <w:r w:rsidRPr="0009123C">
        <w:rPr>
          <w:b/>
          <w:bCs/>
        </w:rPr>
        <w:t>IN COLLABORATION WITH RTMNU’S DEPT. OF LIFELONG LEARNING AND EXTENSIONS</w:t>
      </w:r>
    </w:p>
    <w:p w14:paraId="49EF488B" w14:textId="77777777" w:rsidR="00316421" w:rsidRPr="008B164A" w:rsidRDefault="00316421" w:rsidP="008B164A">
      <w:pPr>
        <w:jc w:val="center"/>
      </w:pPr>
    </w:p>
    <w:p w14:paraId="7BBED00A" w14:textId="77777777" w:rsidR="00316421" w:rsidRPr="0009123C" w:rsidRDefault="008B164A" w:rsidP="005864DD">
      <w:pPr>
        <w:jc w:val="center"/>
        <w:rPr>
          <w:b/>
          <w:bCs/>
        </w:rPr>
      </w:pPr>
      <w:r w:rsidRPr="0009123C">
        <w:rPr>
          <w:b/>
          <w:bCs/>
        </w:rPr>
        <w:t>11</w:t>
      </w:r>
      <w:r w:rsidRPr="0009123C">
        <w:rPr>
          <w:b/>
          <w:bCs/>
          <w:vertAlign w:val="superscript"/>
        </w:rPr>
        <w:t>TH</w:t>
      </w:r>
      <w:r w:rsidRPr="0009123C">
        <w:rPr>
          <w:b/>
          <w:bCs/>
        </w:rPr>
        <w:t xml:space="preserve"> NOVEMBER</w:t>
      </w:r>
      <w:r w:rsidR="00316421" w:rsidRPr="0009123C">
        <w:rPr>
          <w:b/>
          <w:bCs/>
        </w:rPr>
        <w:t xml:space="preserve"> 202</w:t>
      </w:r>
      <w:r w:rsidRPr="0009123C">
        <w:rPr>
          <w:b/>
          <w:bCs/>
        </w:rPr>
        <w:t>1 TO 25</w:t>
      </w:r>
      <w:r w:rsidRPr="0009123C">
        <w:rPr>
          <w:b/>
          <w:bCs/>
          <w:vertAlign w:val="superscript"/>
        </w:rPr>
        <w:t>TH</w:t>
      </w:r>
      <w:r w:rsidRPr="0009123C">
        <w:rPr>
          <w:b/>
          <w:bCs/>
        </w:rPr>
        <w:t xml:space="preserve"> November</w:t>
      </w:r>
    </w:p>
    <w:p w14:paraId="623FFDC7" w14:textId="77777777" w:rsidR="00316421" w:rsidRPr="008B164A" w:rsidRDefault="00316421" w:rsidP="00112CC4">
      <w:pPr>
        <w:jc w:val="both"/>
      </w:pPr>
    </w:p>
    <w:p w14:paraId="4BF795BB" w14:textId="77777777" w:rsidR="00316421" w:rsidRPr="00112CC4" w:rsidRDefault="00316421" w:rsidP="00112CC4">
      <w:pPr>
        <w:jc w:val="both"/>
      </w:pPr>
    </w:p>
    <w:tbl>
      <w:tblPr>
        <w:tblStyle w:val="TableGrid"/>
        <w:tblW w:w="9281" w:type="dxa"/>
        <w:tblLook w:val="04A0" w:firstRow="1" w:lastRow="0" w:firstColumn="1" w:lastColumn="0" w:noHBand="0" w:noVBand="1"/>
      </w:tblPr>
      <w:tblGrid>
        <w:gridCol w:w="2088"/>
        <w:gridCol w:w="1330"/>
        <w:gridCol w:w="1243"/>
        <w:gridCol w:w="1563"/>
        <w:gridCol w:w="1401"/>
        <w:gridCol w:w="1656"/>
      </w:tblGrid>
      <w:tr w:rsidR="0009123C" w:rsidRPr="0009123C" w14:paraId="5E6325F2" w14:textId="77777777" w:rsidTr="0009123C">
        <w:trPr>
          <w:trHeight w:val="2212"/>
        </w:trPr>
        <w:tc>
          <w:tcPr>
            <w:tcW w:w="2088" w:type="dxa"/>
          </w:tcPr>
          <w:p w14:paraId="743809FC" w14:textId="77777777" w:rsidR="0009123C" w:rsidRPr="0009123C" w:rsidRDefault="0009123C" w:rsidP="00112CC4">
            <w:pPr>
              <w:jc w:val="both"/>
              <w:rPr>
                <w:sz w:val="24"/>
                <w:szCs w:val="24"/>
              </w:rPr>
            </w:pPr>
            <w:r w:rsidRPr="0009123C">
              <w:rPr>
                <w:rStyle w:val="m7eme"/>
                <w:b/>
                <w:bCs/>
                <w:color w:val="202124"/>
                <w:sz w:val="24"/>
                <w:szCs w:val="24"/>
                <w:shd w:val="clear" w:color="auto" w:fill="FFFFFF"/>
              </w:rPr>
              <w:t>Name of Add on/Certificate programs offered</w:t>
            </w:r>
          </w:p>
        </w:tc>
        <w:tc>
          <w:tcPr>
            <w:tcW w:w="1330" w:type="dxa"/>
          </w:tcPr>
          <w:p w14:paraId="24E40DB2" w14:textId="77777777" w:rsidR="0009123C" w:rsidRPr="0009123C" w:rsidRDefault="0009123C" w:rsidP="00112CC4">
            <w:pPr>
              <w:jc w:val="both"/>
              <w:rPr>
                <w:sz w:val="24"/>
                <w:szCs w:val="24"/>
              </w:rPr>
            </w:pPr>
            <w:r w:rsidRPr="0009123C">
              <w:rPr>
                <w:rStyle w:val="m7eme"/>
                <w:b/>
                <w:bCs/>
                <w:color w:val="202124"/>
                <w:sz w:val="24"/>
                <w:szCs w:val="24"/>
                <w:shd w:val="clear" w:color="auto" w:fill="FFFFFF"/>
              </w:rPr>
              <w:t>Year of offering</w:t>
            </w:r>
            <w:r w:rsidRPr="0009123C">
              <w:rPr>
                <w:color w:val="202124"/>
                <w:sz w:val="24"/>
                <w:szCs w:val="24"/>
                <w:shd w:val="clear" w:color="auto" w:fill="FFFFFF"/>
              </w:rPr>
              <w:br/>
            </w:r>
          </w:p>
        </w:tc>
        <w:tc>
          <w:tcPr>
            <w:tcW w:w="1243" w:type="dxa"/>
          </w:tcPr>
          <w:p w14:paraId="5BEE36F6" w14:textId="77777777" w:rsidR="0009123C" w:rsidRPr="0009123C" w:rsidRDefault="0009123C" w:rsidP="00112CC4">
            <w:pPr>
              <w:jc w:val="both"/>
              <w:rPr>
                <w:sz w:val="24"/>
                <w:szCs w:val="24"/>
              </w:rPr>
            </w:pPr>
            <w:r w:rsidRPr="0009123C">
              <w:rPr>
                <w:b/>
                <w:bCs/>
                <w:color w:val="202124"/>
                <w:sz w:val="24"/>
                <w:szCs w:val="24"/>
                <w:shd w:val="clear" w:color="auto" w:fill="FFFFFF"/>
              </w:rPr>
              <w:t>No. of times offered during the same year</w:t>
            </w:r>
          </w:p>
        </w:tc>
        <w:tc>
          <w:tcPr>
            <w:tcW w:w="1563" w:type="dxa"/>
          </w:tcPr>
          <w:p w14:paraId="5CBF5847" w14:textId="77777777" w:rsidR="0009123C" w:rsidRPr="0009123C" w:rsidRDefault="0009123C" w:rsidP="00112CC4">
            <w:pPr>
              <w:jc w:val="both"/>
              <w:rPr>
                <w:sz w:val="24"/>
                <w:szCs w:val="24"/>
              </w:rPr>
            </w:pPr>
            <w:r w:rsidRPr="0009123C">
              <w:rPr>
                <w:b/>
                <w:bCs/>
                <w:color w:val="202124"/>
                <w:sz w:val="24"/>
                <w:szCs w:val="24"/>
                <w:shd w:val="clear" w:color="auto" w:fill="FFFFFF"/>
              </w:rPr>
              <w:t>Duration of course</w:t>
            </w:r>
          </w:p>
        </w:tc>
        <w:tc>
          <w:tcPr>
            <w:tcW w:w="1401" w:type="dxa"/>
          </w:tcPr>
          <w:p w14:paraId="33AA7EA0" w14:textId="77777777" w:rsidR="0009123C" w:rsidRPr="0009123C" w:rsidRDefault="0009123C" w:rsidP="00112CC4">
            <w:pPr>
              <w:jc w:val="both"/>
              <w:rPr>
                <w:sz w:val="24"/>
                <w:szCs w:val="24"/>
              </w:rPr>
            </w:pPr>
            <w:r w:rsidRPr="0009123C">
              <w:rPr>
                <w:b/>
                <w:bCs/>
                <w:color w:val="202124"/>
                <w:sz w:val="24"/>
                <w:szCs w:val="24"/>
                <w:shd w:val="clear" w:color="auto" w:fill="FFFFFF"/>
              </w:rPr>
              <w:t>Number of students enrolled in the year</w:t>
            </w:r>
          </w:p>
        </w:tc>
        <w:tc>
          <w:tcPr>
            <w:tcW w:w="1656" w:type="dxa"/>
          </w:tcPr>
          <w:p w14:paraId="2EC88A01" w14:textId="77777777" w:rsidR="0009123C" w:rsidRPr="0009123C" w:rsidRDefault="0009123C" w:rsidP="00112CC4">
            <w:pPr>
              <w:jc w:val="both"/>
              <w:rPr>
                <w:sz w:val="24"/>
                <w:szCs w:val="24"/>
              </w:rPr>
            </w:pPr>
            <w:r w:rsidRPr="0009123C">
              <w:rPr>
                <w:rStyle w:val="m7eme"/>
                <w:b/>
                <w:bCs/>
                <w:color w:val="202124"/>
                <w:sz w:val="24"/>
                <w:szCs w:val="24"/>
                <w:shd w:val="clear" w:color="auto" w:fill="FFFFFF"/>
              </w:rPr>
              <w:t>Number of Students completing the COURSE IN the year</w:t>
            </w:r>
            <w:r w:rsidRPr="0009123C">
              <w:rPr>
                <w:color w:val="202124"/>
                <w:sz w:val="24"/>
                <w:szCs w:val="24"/>
                <w:shd w:val="clear" w:color="auto" w:fill="FFFFFF"/>
              </w:rPr>
              <w:br/>
            </w:r>
          </w:p>
        </w:tc>
      </w:tr>
      <w:tr w:rsidR="0009123C" w:rsidRPr="0009123C" w14:paraId="5572526E" w14:textId="77777777" w:rsidTr="0009123C">
        <w:trPr>
          <w:trHeight w:val="305"/>
        </w:trPr>
        <w:tc>
          <w:tcPr>
            <w:tcW w:w="2088" w:type="dxa"/>
          </w:tcPr>
          <w:p w14:paraId="1CB3B019" w14:textId="77777777" w:rsidR="0009123C" w:rsidRPr="0009123C" w:rsidRDefault="0009123C" w:rsidP="00112CC4">
            <w:pPr>
              <w:jc w:val="both"/>
              <w:rPr>
                <w:sz w:val="24"/>
                <w:szCs w:val="24"/>
              </w:rPr>
            </w:pPr>
            <w:r w:rsidRPr="0009123C">
              <w:rPr>
                <w:sz w:val="24"/>
                <w:szCs w:val="24"/>
              </w:rPr>
              <w:t>CERTIFICATE COURSE ON INSOLVENCY AND BANKRUPTCY CODE, 2016</w:t>
            </w:r>
          </w:p>
        </w:tc>
        <w:tc>
          <w:tcPr>
            <w:tcW w:w="1330" w:type="dxa"/>
          </w:tcPr>
          <w:p w14:paraId="34777A3C" w14:textId="77777777" w:rsidR="0009123C" w:rsidRPr="0009123C" w:rsidRDefault="0009123C" w:rsidP="00112CC4">
            <w:pPr>
              <w:jc w:val="both"/>
              <w:rPr>
                <w:sz w:val="24"/>
                <w:szCs w:val="24"/>
              </w:rPr>
            </w:pPr>
          </w:p>
          <w:p w14:paraId="669930C1" w14:textId="77777777" w:rsidR="0009123C" w:rsidRPr="0009123C" w:rsidRDefault="0009123C" w:rsidP="0009123C">
            <w:pPr>
              <w:rPr>
                <w:sz w:val="24"/>
                <w:szCs w:val="24"/>
              </w:rPr>
            </w:pPr>
            <w:r w:rsidRPr="0009123C">
              <w:rPr>
                <w:sz w:val="24"/>
                <w:szCs w:val="24"/>
              </w:rPr>
              <w:t>2021</w:t>
            </w:r>
          </w:p>
        </w:tc>
        <w:tc>
          <w:tcPr>
            <w:tcW w:w="1243" w:type="dxa"/>
          </w:tcPr>
          <w:p w14:paraId="1DF0379A" w14:textId="77777777" w:rsidR="0009123C" w:rsidRDefault="0009123C" w:rsidP="00112CC4">
            <w:pPr>
              <w:jc w:val="both"/>
              <w:rPr>
                <w:sz w:val="24"/>
                <w:szCs w:val="24"/>
              </w:rPr>
            </w:pPr>
          </w:p>
          <w:p w14:paraId="2391E078" w14:textId="77777777" w:rsidR="0009123C" w:rsidRPr="0009123C" w:rsidRDefault="0009123C" w:rsidP="00112CC4">
            <w:pPr>
              <w:jc w:val="both"/>
              <w:rPr>
                <w:sz w:val="24"/>
                <w:szCs w:val="24"/>
              </w:rPr>
            </w:pPr>
            <w:r w:rsidRPr="0009123C">
              <w:rPr>
                <w:sz w:val="24"/>
                <w:szCs w:val="24"/>
              </w:rPr>
              <w:t xml:space="preserve">one </w:t>
            </w:r>
          </w:p>
        </w:tc>
        <w:tc>
          <w:tcPr>
            <w:tcW w:w="1563" w:type="dxa"/>
          </w:tcPr>
          <w:p w14:paraId="2E5D270C" w14:textId="77777777" w:rsidR="0009123C" w:rsidRPr="0009123C" w:rsidRDefault="0009123C" w:rsidP="0009123C">
            <w:pPr>
              <w:jc w:val="center"/>
              <w:rPr>
                <w:sz w:val="24"/>
                <w:szCs w:val="24"/>
              </w:rPr>
            </w:pPr>
            <w:r w:rsidRPr="0009123C">
              <w:rPr>
                <w:sz w:val="24"/>
                <w:szCs w:val="24"/>
              </w:rPr>
              <w:t>11</w:t>
            </w:r>
            <w:r w:rsidRPr="0009123C">
              <w:rPr>
                <w:sz w:val="24"/>
                <w:szCs w:val="24"/>
                <w:vertAlign w:val="superscript"/>
              </w:rPr>
              <w:t>TH</w:t>
            </w:r>
            <w:r w:rsidRPr="0009123C">
              <w:rPr>
                <w:sz w:val="24"/>
                <w:szCs w:val="24"/>
              </w:rPr>
              <w:t xml:space="preserve"> NOVEMBER 2021 TO 25</w:t>
            </w:r>
            <w:r w:rsidRPr="0009123C">
              <w:rPr>
                <w:sz w:val="24"/>
                <w:szCs w:val="24"/>
                <w:vertAlign w:val="superscript"/>
              </w:rPr>
              <w:t>TH</w:t>
            </w:r>
            <w:r w:rsidRPr="0009123C">
              <w:rPr>
                <w:sz w:val="24"/>
                <w:szCs w:val="24"/>
              </w:rPr>
              <w:t xml:space="preserve"> November</w:t>
            </w:r>
          </w:p>
          <w:p w14:paraId="46AFCDD4" w14:textId="77777777" w:rsidR="0009123C" w:rsidRPr="0009123C" w:rsidRDefault="0009123C" w:rsidP="00112CC4">
            <w:pPr>
              <w:jc w:val="both"/>
              <w:rPr>
                <w:sz w:val="24"/>
                <w:szCs w:val="24"/>
              </w:rPr>
            </w:pPr>
          </w:p>
        </w:tc>
        <w:tc>
          <w:tcPr>
            <w:tcW w:w="1401" w:type="dxa"/>
          </w:tcPr>
          <w:p w14:paraId="61780904" w14:textId="77777777" w:rsidR="0009123C" w:rsidRDefault="0009123C" w:rsidP="00112CC4">
            <w:pPr>
              <w:jc w:val="both"/>
              <w:rPr>
                <w:sz w:val="24"/>
                <w:szCs w:val="24"/>
              </w:rPr>
            </w:pPr>
          </w:p>
          <w:p w14:paraId="54FED7D6" w14:textId="77777777" w:rsidR="0009123C" w:rsidRPr="0009123C" w:rsidRDefault="0009123C" w:rsidP="0009123C">
            <w:pPr>
              <w:jc w:val="center"/>
              <w:rPr>
                <w:sz w:val="24"/>
                <w:szCs w:val="24"/>
              </w:rPr>
            </w:pPr>
            <w:r>
              <w:rPr>
                <w:sz w:val="24"/>
                <w:szCs w:val="24"/>
              </w:rPr>
              <w:t>25</w:t>
            </w:r>
          </w:p>
        </w:tc>
        <w:tc>
          <w:tcPr>
            <w:tcW w:w="1656" w:type="dxa"/>
          </w:tcPr>
          <w:p w14:paraId="4FAB1079" w14:textId="77777777" w:rsidR="0009123C" w:rsidRDefault="0009123C" w:rsidP="00112CC4">
            <w:pPr>
              <w:jc w:val="both"/>
              <w:rPr>
                <w:sz w:val="24"/>
                <w:szCs w:val="24"/>
              </w:rPr>
            </w:pPr>
          </w:p>
          <w:p w14:paraId="70A3C2BA" w14:textId="77777777" w:rsidR="0009123C" w:rsidRPr="0009123C" w:rsidRDefault="0009123C" w:rsidP="0009123C">
            <w:pPr>
              <w:jc w:val="center"/>
              <w:rPr>
                <w:sz w:val="24"/>
                <w:szCs w:val="24"/>
              </w:rPr>
            </w:pPr>
            <w:r>
              <w:rPr>
                <w:sz w:val="24"/>
                <w:szCs w:val="24"/>
              </w:rPr>
              <w:t>25</w:t>
            </w:r>
          </w:p>
        </w:tc>
      </w:tr>
    </w:tbl>
    <w:p w14:paraId="1DD11F5A" w14:textId="77777777" w:rsidR="002342DC" w:rsidRDefault="002342DC" w:rsidP="002342DC">
      <w:pPr>
        <w:jc w:val="both"/>
        <w:rPr>
          <w:rStyle w:val="SubtleReference"/>
          <w:b/>
          <w:bCs/>
          <w:u w:val="single"/>
        </w:rPr>
      </w:pPr>
    </w:p>
    <w:p w14:paraId="7AAC8DEB" w14:textId="77777777" w:rsidR="002342DC" w:rsidRDefault="002342DC" w:rsidP="002342DC">
      <w:pPr>
        <w:jc w:val="both"/>
        <w:rPr>
          <w:rStyle w:val="SubtleReference"/>
          <w:b/>
          <w:bCs/>
          <w:u w:val="single"/>
        </w:rPr>
      </w:pPr>
    </w:p>
    <w:tbl>
      <w:tblPr>
        <w:tblStyle w:val="TableGrid"/>
        <w:tblW w:w="9322" w:type="dxa"/>
        <w:tblLook w:val="04A0" w:firstRow="1" w:lastRow="0" w:firstColumn="1" w:lastColumn="0" w:noHBand="0" w:noVBand="1"/>
      </w:tblPr>
      <w:tblGrid>
        <w:gridCol w:w="6182"/>
        <w:gridCol w:w="3140"/>
      </w:tblGrid>
      <w:tr w:rsidR="002342DC" w:rsidRPr="002342DC" w14:paraId="0C3893B9" w14:textId="77777777" w:rsidTr="00F11FEF">
        <w:trPr>
          <w:trHeight w:val="313"/>
        </w:trPr>
        <w:tc>
          <w:tcPr>
            <w:tcW w:w="9322" w:type="dxa"/>
            <w:gridSpan w:val="2"/>
          </w:tcPr>
          <w:p w14:paraId="48CD627D" w14:textId="77777777" w:rsidR="002342DC" w:rsidRPr="002342DC" w:rsidRDefault="002342DC" w:rsidP="001C0FAC">
            <w:pPr>
              <w:jc w:val="center"/>
              <w:rPr>
                <w:b/>
                <w:bCs/>
                <w:sz w:val="24"/>
                <w:szCs w:val="24"/>
              </w:rPr>
            </w:pPr>
            <w:r w:rsidRPr="002342DC">
              <w:rPr>
                <w:b/>
                <w:bCs/>
                <w:sz w:val="24"/>
                <w:szCs w:val="24"/>
              </w:rPr>
              <w:t>ORGANISING COMMITTEE</w:t>
            </w:r>
          </w:p>
          <w:p w14:paraId="0A482177" w14:textId="77777777" w:rsidR="002342DC" w:rsidRPr="002342DC" w:rsidRDefault="002342DC" w:rsidP="001C0FAC">
            <w:pPr>
              <w:rPr>
                <w:sz w:val="24"/>
                <w:szCs w:val="24"/>
              </w:rPr>
            </w:pPr>
          </w:p>
        </w:tc>
      </w:tr>
      <w:tr w:rsidR="002342DC" w:rsidRPr="002342DC" w14:paraId="79CC5E78" w14:textId="77777777" w:rsidTr="00F11FEF">
        <w:trPr>
          <w:trHeight w:val="1636"/>
        </w:trPr>
        <w:tc>
          <w:tcPr>
            <w:tcW w:w="6182" w:type="dxa"/>
          </w:tcPr>
          <w:p w14:paraId="7187CA3D" w14:textId="77777777" w:rsidR="002342DC" w:rsidRPr="00F11FEF" w:rsidRDefault="002342DC" w:rsidP="001C0FAC">
            <w:pPr>
              <w:rPr>
                <w:b/>
                <w:bCs/>
                <w:sz w:val="24"/>
                <w:szCs w:val="24"/>
              </w:rPr>
            </w:pPr>
            <w:r w:rsidRPr="00F11FEF">
              <w:rPr>
                <w:b/>
                <w:bCs/>
                <w:sz w:val="24"/>
                <w:szCs w:val="24"/>
              </w:rPr>
              <w:t xml:space="preserve">DR. H.V. MENON </w:t>
            </w:r>
          </w:p>
          <w:p w14:paraId="0166828C" w14:textId="77777777" w:rsidR="002342DC" w:rsidRPr="002342DC" w:rsidRDefault="002342DC" w:rsidP="001C0FAC">
            <w:pPr>
              <w:rPr>
                <w:sz w:val="24"/>
                <w:szCs w:val="24"/>
              </w:rPr>
            </w:pPr>
            <w:r w:rsidRPr="002342DC">
              <w:rPr>
                <w:sz w:val="24"/>
                <w:szCs w:val="24"/>
              </w:rPr>
              <w:t xml:space="preserve">PROFESSOR AND HEAD, </w:t>
            </w:r>
          </w:p>
          <w:p w14:paraId="54AAD60D" w14:textId="77777777" w:rsidR="002342DC" w:rsidRPr="002342DC" w:rsidRDefault="002342DC" w:rsidP="001C0FAC">
            <w:pPr>
              <w:rPr>
                <w:sz w:val="24"/>
                <w:szCs w:val="24"/>
              </w:rPr>
            </w:pPr>
            <w:r w:rsidRPr="002342DC">
              <w:rPr>
                <w:sz w:val="24"/>
                <w:szCs w:val="24"/>
              </w:rPr>
              <w:t>DEPARTMENT LAW,</w:t>
            </w:r>
          </w:p>
          <w:p w14:paraId="38E29C79" w14:textId="77777777" w:rsidR="002342DC" w:rsidRPr="002342DC" w:rsidRDefault="002342DC" w:rsidP="001C0FAC">
            <w:pPr>
              <w:rPr>
                <w:sz w:val="24"/>
                <w:szCs w:val="24"/>
              </w:rPr>
            </w:pPr>
            <w:r w:rsidRPr="002342DC">
              <w:rPr>
                <w:sz w:val="24"/>
                <w:szCs w:val="24"/>
              </w:rPr>
              <w:t>DR. AMBEDKAR COLLEGE,</w:t>
            </w:r>
          </w:p>
          <w:p w14:paraId="6899948A" w14:textId="77777777" w:rsidR="002342DC" w:rsidRPr="002342DC" w:rsidRDefault="002342DC" w:rsidP="001C0FAC">
            <w:pPr>
              <w:rPr>
                <w:sz w:val="24"/>
                <w:szCs w:val="24"/>
              </w:rPr>
            </w:pPr>
            <w:r w:rsidRPr="002342DC">
              <w:rPr>
                <w:sz w:val="24"/>
                <w:szCs w:val="24"/>
              </w:rPr>
              <w:t xml:space="preserve">DEEKSHABHOOMI, NAGPUR </w:t>
            </w:r>
          </w:p>
        </w:tc>
        <w:tc>
          <w:tcPr>
            <w:tcW w:w="3140" w:type="dxa"/>
          </w:tcPr>
          <w:p w14:paraId="66E45004" w14:textId="77777777" w:rsidR="002342DC" w:rsidRPr="002342DC" w:rsidRDefault="002342DC" w:rsidP="001C0FAC">
            <w:pPr>
              <w:jc w:val="center"/>
              <w:rPr>
                <w:b/>
                <w:bCs/>
                <w:sz w:val="24"/>
                <w:szCs w:val="24"/>
              </w:rPr>
            </w:pPr>
          </w:p>
          <w:p w14:paraId="5FDE9A25" w14:textId="77777777" w:rsidR="002342DC" w:rsidRPr="002342DC" w:rsidRDefault="002342DC" w:rsidP="001C0FAC">
            <w:pPr>
              <w:jc w:val="center"/>
              <w:rPr>
                <w:b/>
                <w:bCs/>
                <w:sz w:val="24"/>
                <w:szCs w:val="24"/>
              </w:rPr>
            </w:pPr>
            <w:r w:rsidRPr="002342DC">
              <w:rPr>
                <w:b/>
                <w:bCs/>
                <w:sz w:val="24"/>
                <w:szCs w:val="24"/>
              </w:rPr>
              <w:t>COMMITTTE CHAIR</w:t>
            </w:r>
          </w:p>
        </w:tc>
      </w:tr>
      <w:tr w:rsidR="002342DC" w:rsidRPr="002342DC" w14:paraId="1A3CF57B" w14:textId="77777777" w:rsidTr="00F11FEF">
        <w:trPr>
          <w:trHeight w:val="1886"/>
        </w:trPr>
        <w:tc>
          <w:tcPr>
            <w:tcW w:w="6182" w:type="dxa"/>
          </w:tcPr>
          <w:p w14:paraId="30512A6A" w14:textId="77777777" w:rsidR="002342DC" w:rsidRPr="00F11FEF" w:rsidRDefault="002342DC" w:rsidP="001C0FAC">
            <w:pPr>
              <w:rPr>
                <w:b/>
                <w:bCs/>
                <w:sz w:val="24"/>
                <w:szCs w:val="24"/>
              </w:rPr>
            </w:pPr>
            <w:r w:rsidRPr="00F11FEF">
              <w:rPr>
                <w:b/>
                <w:bCs/>
                <w:sz w:val="24"/>
                <w:szCs w:val="24"/>
              </w:rPr>
              <w:lastRenderedPageBreak/>
              <w:t xml:space="preserve">DR. PRATIMA LOKHANDE </w:t>
            </w:r>
          </w:p>
          <w:p w14:paraId="34D4F20F" w14:textId="77777777" w:rsidR="002342DC" w:rsidRPr="002342DC" w:rsidRDefault="002342DC" w:rsidP="001C0FAC">
            <w:pPr>
              <w:rPr>
                <w:sz w:val="24"/>
                <w:szCs w:val="24"/>
              </w:rPr>
            </w:pPr>
            <w:r w:rsidRPr="002342DC">
              <w:rPr>
                <w:sz w:val="24"/>
                <w:szCs w:val="24"/>
              </w:rPr>
              <w:t xml:space="preserve">ASSOCIATE PROFESSOR </w:t>
            </w:r>
          </w:p>
          <w:p w14:paraId="68570336" w14:textId="77777777" w:rsidR="002342DC" w:rsidRPr="002342DC" w:rsidRDefault="002342DC" w:rsidP="001C0FAC">
            <w:pPr>
              <w:rPr>
                <w:sz w:val="24"/>
                <w:szCs w:val="24"/>
              </w:rPr>
            </w:pPr>
            <w:r w:rsidRPr="002342DC">
              <w:rPr>
                <w:sz w:val="24"/>
                <w:szCs w:val="24"/>
              </w:rPr>
              <w:t>DEPARTMENT OF LAW,</w:t>
            </w:r>
          </w:p>
          <w:p w14:paraId="6D231FAE" w14:textId="77777777" w:rsidR="002342DC" w:rsidRPr="002342DC" w:rsidRDefault="002342DC" w:rsidP="001C0FAC">
            <w:pPr>
              <w:rPr>
                <w:sz w:val="24"/>
                <w:szCs w:val="24"/>
              </w:rPr>
            </w:pPr>
            <w:r w:rsidRPr="002342DC">
              <w:rPr>
                <w:sz w:val="24"/>
                <w:szCs w:val="24"/>
              </w:rPr>
              <w:t>DR. AMBEDKAR COLLEGE,</w:t>
            </w:r>
          </w:p>
          <w:p w14:paraId="77835A15" w14:textId="77777777" w:rsidR="002342DC" w:rsidRPr="002342DC" w:rsidRDefault="002342DC" w:rsidP="001C0FAC">
            <w:pPr>
              <w:rPr>
                <w:sz w:val="24"/>
                <w:szCs w:val="24"/>
              </w:rPr>
            </w:pPr>
            <w:r w:rsidRPr="002342DC">
              <w:rPr>
                <w:sz w:val="24"/>
                <w:szCs w:val="24"/>
              </w:rPr>
              <w:t xml:space="preserve">DEEKSHABHOOMI, NAGPUR </w:t>
            </w:r>
          </w:p>
        </w:tc>
        <w:tc>
          <w:tcPr>
            <w:tcW w:w="3140" w:type="dxa"/>
          </w:tcPr>
          <w:p w14:paraId="0523CBD9" w14:textId="77777777" w:rsidR="002342DC" w:rsidRPr="002342DC" w:rsidRDefault="002342DC" w:rsidP="001C0FAC">
            <w:pPr>
              <w:jc w:val="center"/>
              <w:rPr>
                <w:b/>
                <w:bCs/>
                <w:sz w:val="24"/>
                <w:szCs w:val="24"/>
              </w:rPr>
            </w:pPr>
            <w:r w:rsidRPr="002342DC">
              <w:rPr>
                <w:b/>
                <w:bCs/>
                <w:sz w:val="24"/>
                <w:szCs w:val="24"/>
              </w:rPr>
              <w:t>COURSE DIRECTOR</w:t>
            </w:r>
          </w:p>
          <w:p w14:paraId="494FECD1" w14:textId="77777777" w:rsidR="002342DC" w:rsidRPr="002342DC" w:rsidRDefault="002342DC" w:rsidP="001C0FAC">
            <w:pPr>
              <w:jc w:val="center"/>
              <w:rPr>
                <w:b/>
                <w:bCs/>
                <w:sz w:val="24"/>
                <w:szCs w:val="24"/>
              </w:rPr>
            </w:pPr>
          </w:p>
        </w:tc>
      </w:tr>
      <w:tr w:rsidR="002342DC" w:rsidRPr="002342DC" w14:paraId="2A6AE07E" w14:textId="77777777" w:rsidTr="00F11FEF">
        <w:trPr>
          <w:trHeight w:val="957"/>
        </w:trPr>
        <w:tc>
          <w:tcPr>
            <w:tcW w:w="6182" w:type="dxa"/>
          </w:tcPr>
          <w:p w14:paraId="2FA22436" w14:textId="77777777" w:rsidR="002342DC" w:rsidRPr="00F11FEF" w:rsidRDefault="002342DC" w:rsidP="001C0FAC">
            <w:pPr>
              <w:rPr>
                <w:b/>
                <w:bCs/>
                <w:sz w:val="24"/>
                <w:szCs w:val="24"/>
              </w:rPr>
            </w:pPr>
            <w:r w:rsidRPr="00F11FEF">
              <w:rPr>
                <w:b/>
                <w:bCs/>
                <w:sz w:val="24"/>
                <w:szCs w:val="24"/>
              </w:rPr>
              <w:t xml:space="preserve">ANUSHA PATRE </w:t>
            </w:r>
          </w:p>
          <w:p w14:paraId="7A53EBC1" w14:textId="77777777" w:rsidR="002342DC" w:rsidRPr="002342DC" w:rsidRDefault="002342DC" w:rsidP="001C0FAC">
            <w:pPr>
              <w:rPr>
                <w:sz w:val="24"/>
                <w:szCs w:val="24"/>
              </w:rPr>
            </w:pPr>
            <w:r w:rsidRPr="002342DC">
              <w:rPr>
                <w:sz w:val="24"/>
                <w:szCs w:val="24"/>
              </w:rPr>
              <w:t>ASSISTANT PROFESSOR</w:t>
            </w:r>
          </w:p>
          <w:p w14:paraId="0088378A" w14:textId="77777777" w:rsidR="002342DC" w:rsidRPr="002342DC" w:rsidRDefault="002342DC" w:rsidP="001C0FAC">
            <w:pPr>
              <w:rPr>
                <w:sz w:val="24"/>
                <w:szCs w:val="24"/>
              </w:rPr>
            </w:pPr>
            <w:r w:rsidRPr="002342DC">
              <w:rPr>
                <w:sz w:val="24"/>
                <w:szCs w:val="24"/>
              </w:rPr>
              <w:t>DEPARTMENT OF LAW,</w:t>
            </w:r>
          </w:p>
          <w:p w14:paraId="04C75652" w14:textId="77777777" w:rsidR="002342DC" w:rsidRPr="002342DC" w:rsidRDefault="002342DC" w:rsidP="001C0FAC">
            <w:pPr>
              <w:rPr>
                <w:sz w:val="24"/>
                <w:szCs w:val="24"/>
              </w:rPr>
            </w:pPr>
            <w:r w:rsidRPr="002342DC">
              <w:rPr>
                <w:sz w:val="24"/>
                <w:szCs w:val="24"/>
              </w:rPr>
              <w:t>DR. AMBEDKAR COLLEGE,</w:t>
            </w:r>
          </w:p>
          <w:p w14:paraId="6E472935" w14:textId="77777777" w:rsidR="002342DC" w:rsidRPr="002342DC" w:rsidRDefault="002342DC" w:rsidP="001C0FAC">
            <w:pPr>
              <w:rPr>
                <w:sz w:val="24"/>
                <w:szCs w:val="24"/>
              </w:rPr>
            </w:pPr>
            <w:r w:rsidRPr="002342DC">
              <w:rPr>
                <w:sz w:val="24"/>
                <w:szCs w:val="24"/>
              </w:rPr>
              <w:t xml:space="preserve">DEEKSHABHOOMI, NAGPUR </w:t>
            </w:r>
          </w:p>
        </w:tc>
        <w:tc>
          <w:tcPr>
            <w:tcW w:w="3140" w:type="dxa"/>
          </w:tcPr>
          <w:p w14:paraId="3B04BC0A" w14:textId="77777777" w:rsidR="002342DC" w:rsidRPr="002342DC" w:rsidRDefault="002342DC" w:rsidP="001C0FAC">
            <w:pPr>
              <w:jc w:val="center"/>
              <w:rPr>
                <w:b/>
                <w:bCs/>
                <w:sz w:val="24"/>
                <w:szCs w:val="24"/>
              </w:rPr>
            </w:pPr>
            <w:r w:rsidRPr="002342DC">
              <w:rPr>
                <w:b/>
                <w:bCs/>
                <w:sz w:val="24"/>
                <w:szCs w:val="24"/>
              </w:rPr>
              <w:t>COURSE CO-ORDINATOR</w:t>
            </w:r>
          </w:p>
          <w:p w14:paraId="3FAEA7DF" w14:textId="77777777" w:rsidR="002342DC" w:rsidRPr="002342DC" w:rsidRDefault="002342DC" w:rsidP="001C0FAC">
            <w:pPr>
              <w:jc w:val="center"/>
              <w:rPr>
                <w:b/>
                <w:bCs/>
                <w:sz w:val="24"/>
                <w:szCs w:val="24"/>
              </w:rPr>
            </w:pPr>
          </w:p>
        </w:tc>
      </w:tr>
    </w:tbl>
    <w:p w14:paraId="61330A61" w14:textId="77777777" w:rsidR="002342DC" w:rsidRDefault="002342DC" w:rsidP="002342DC">
      <w:pPr>
        <w:jc w:val="both"/>
        <w:rPr>
          <w:rStyle w:val="SubtleReference"/>
          <w:b/>
          <w:bCs/>
          <w:u w:val="single"/>
        </w:rPr>
      </w:pPr>
    </w:p>
    <w:p w14:paraId="7E220573" w14:textId="77777777" w:rsidR="00316421" w:rsidRPr="002342DC" w:rsidRDefault="002342DC" w:rsidP="002342DC">
      <w:pPr>
        <w:jc w:val="both"/>
        <w:rPr>
          <w:rStyle w:val="SubtleReference"/>
          <w:smallCaps/>
          <w:color w:val="000000"/>
          <w:u w:val="single"/>
        </w:rPr>
      </w:pPr>
      <w:r>
        <w:rPr>
          <w:rStyle w:val="SubtleReference"/>
          <w:b/>
          <w:bCs/>
          <w:u w:val="single"/>
        </w:rPr>
        <w:t>B</w:t>
      </w:r>
      <w:r w:rsidRPr="002342DC">
        <w:rPr>
          <w:rStyle w:val="SubtleReference"/>
          <w:b/>
          <w:bCs/>
          <w:u w:val="single"/>
        </w:rPr>
        <w:t xml:space="preserve">ACKGROUND </w:t>
      </w:r>
    </w:p>
    <w:p w14:paraId="7A38014A" w14:textId="77777777" w:rsidR="00316421" w:rsidRPr="008B164A" w:rsidRDefault="00316421" w:rsidP="008B164A">
      <w:pPr>
        <w:rPr>
          <w:rStyle w:val="SubtleReference"/>
        </w:rPr>
      </w:pPr>
    </w:p>
    <w:p w14:paraId="51965F1B" w14:textId="77777777" w:rsidR="00316421" w:rsidRPr="002342DC" w:rsidRDefault="008B164A" w:rsidP="002342DC">
      <w:pPr>
        <w:pStyle w:val="Heading2"/>
        <w:jc w:val="both"/>
        <w:rPr>
          <w:rStyle w:val="SubtleReference"/>
          <w:rFonts w:ascii="Times New Roman" w:hAnsi="Times New Roman" w:cs="Times New Roman"/>
          <w:color w:val="000000" w:themeColor="text1"/>
          <w:sz w:val="24"/>
          <w:szCs w:val="24"/>
        </w:rPr>
      </w:pPr>
      <w:r w:rsidRPr="002342DC">
        <w:rPr>
          <w:rStyle w:val="SubtleReference"/>
          <w:rFonts w:ascii="Times New Roman" w:hAnsi="Times New Roman" w:cs="Times New Roman"/>
          <w:color w:val="000000" w:themeColor="text1"/>
          <w:sz w:val="24"/>
          <w:szCs w:val="24"/>
        </w:rPr>
        <w:t xml:space="preserve">The situation of companies being liquidated due to running into losses is extremely common in India at present. The total amount of dud loans of the banks, called non-performing assets in banking terminology, threatened to destabilize the entire banking system of India. This forced the government to introduce very advanced legislation for insolvency and bankruptcy in </w:t>
      </w:r>
      <w:proofErr w:type="spellStart"/>
      <w:r w:rsidRPr="002342DC">
        <w:rPr>
          <w:rStyle w:val="SubtleReference"/>
          <w:rFonts w:ascii="Times New Roman" w:hAnsi="Times New Roman" w:cs="Times New Roman"/>
          <w:color w:val="000000" w:themeColor="text1"/>
          <w:sz w:val="24"/>
          <w:szCs w:val="24"/>
        </w:rPr>
        <w:t>India.This</w:t>
      </w:r>
      <w:proofErr w:type="spellEnd"/>
      <w:r w:rsidRPr="002342DC">
        <w:rPr>
          <w:rStyle w:val="SubtleReference"/>
          <w:rFonts w:ascii="Times New Roman" w:hAnsi="Times New Roman" w:cs="Times New Roman"/>
          <w:color w:val="000000" w:themeColor="text1"/>
          <w:sz w:val="24"/>
          <w:szCs w:val="24"/>
        </w:rPr>
        <w:t xml:space="preserve"> is where insolvency experts step in. Using the new law, they figure out if the business is doomed or if it can be taken over by a competitor with more funds and then run more efficiently. They may even sell off the machinery or intellectual property, unsold stocks and other assets of the company to raise as much money as possible to pay the </w:t>
      </w:r>
      <w:proofErr w:type="spellStart"/>
      <w:proofErr w:type="gramStart"/>
      <w:r w:rsidRPr="002342DC">
        <w:rPr>
          <w:rStyle w:val="SubtleReference"/>
          <w:rFonts w:ascii="Times New Roman" w:hAnsi="Times New Roman" w:cs="Times New Roman"/>
          <w:color w:val="000000" w:themeColor="text1"/>
          <w:sz w:val="24"/>
          <w:szCs w:val="24"/>
        </w:rPr>
        <w:t>creditors.The</w:t>
      </w:r>
      <w:proofErr w:type="spellEnd"/>
      <w:proofErr w:type="gramEnd"/>
      <w:r w:rsidRPr="002342DC">
        <w:rPr>
          <w:rStyle w:val="SubtleReference"/>
          <w:rFonts w:ascii="Times New Roman" w:hAnsi="Times New Roman" w:cs="Times New Roman"/>
          <w:color w:val="000000" w:themeColor="text1"/>
          <w:sz w:val="24"/>
          <w:szCs w:val="24"/>
        </w:rPr>
        <w:t xml:space="preserve"> insolvency and bankruptcy code are a huge step. It has changed the economic math in India. It is expected to make the Indian economy efficient, and keep creditors in check.</w:t>
      </w:r>
    </w:p>
    <w:p w14:paraId="10CB65F4" w14:textId="77777777" w:rsidR="002342DC" w:rsidRDefault="002342DC" w:rsidP="00112CC4">
      <w:pPr>
        <w:jc w:val="both"/>
        <w:rPr>
          <w:rStyle w:val="SubtleReference"/>
          <w:sz w:val="24"/>
          <w:szCs w:val="24"/>
        </w:rPr>
      </w:pPr>
    </w:p>
    <w:p w14:paraId="6612FEA1" w14:textId="77777777" w:rsidR="00316421" w:rsidRPr="002342DC" w:rsidRDefault="00316421" w:rsidP="00112CC4">
      <w:pPr>
        <w:jc w:val="both"/>
        <w:rPr>
          <w:color w:val="FF0000"/>
          <w:sz w:val="32"/>
          <w:szCs w:val="32"/>
        </w:rPr>
      </w:pPr>
      <w:r w:rsidRPr="0010109B">
        <w:rPr>
          <w:b/>
          <w:bCs/>
        </w:rPr>
        <w:t xml:space="preserve">INTRODUCTION </w:t>
      </w:r>
    </w:p>
    <w:p w14:paraId="01BF6126" w14:textId="77777777" w:rsidR="00316421" w:rsidRPr="00112CC4" w:rsidRDefault="00316421" w:rsidP="00112CC4">
      <w:pPr>
        <w:jc w:val="both"/>
      </w:pPr>
    </w:p>
    <w:p w14:paraId="25FEAF8B" w14:textId="77777777" w:rsidR="00316421" w:rsidRPr="002342DC" w:rsidRDefault="00316421" w:rsidP="002342DC">
      <w:pPr>
        <w:jc w:val="both"/>
        <w:rPr>
          <w:rStyle w:val="SubtleReference"/>
          <w:color w:val="000000" w:themeColor="text1"/>
          <w:sz w:val="24"/>
          <w:szCs w:val="24"/>
        </w:rPr>
      </w:pPr>
      <w:r w:rsidRPr="002342DC">
        <w:rPr>
          <w:rStyle w:val="SubtleReference"/>
          <w:color w:val="000000" w:themeColor="text1"/>
          <w:sz w:val="24"/>
          <w:szCs w:val="24"/>
        </w:rPr>
        <w:t xml:space="preserve">Dept. </w:t>
      </w:r>
      <w:r w:rsidR="008B164A" w:rsidRPr="002342DC">
        <w:rPr>
          <w:rStyle w:val="SubtleReference"/>
          <w:color w:val="000000" w:themeColor="text1"/>
          <w:sz w:val="24"/>
          <w:szCs w:val="24"/>
        </w:rPr>
        <w:t xml:space="preserve">Of </w:t>
      </w:r>
      <w:r w:rsidRPr="002342DC">
        <w:rPr>
          <w:rStyle w:val="SubtleReference"/>
          <w:color w:val="000000" w:themeColor="text1"/>
          <w:sz w:val="24"/>
          <w:szCs w:val="24"/>
        </w:rPr>
        <w:t xml:space="preserve">Law, Dr. Ambedkar college, </w:t>
      </w:r>
      <w:proofErr w:type="spellStart"/>
      <w:r w:rsidRPr="002342DC">
        <w:rPr>
          <w:rStyle w:val="SubtleReference"/>
          <w:color w:val="000000" w:themeColor="text1"/>
          <w:sz w:val="24"/>
          <w:szCs w:val="24"/>
        </w:rPr>
        <w:t>Deekshabhoomi</w:t>
      </w:r>
      <w:proofErr w:type="spellEnd"/>
      <w:r w:rsidRPr="002342DC">
        <w:rPr>
          <w:rStyle w:val="SubtleReference"/>
          <w:color w:val="000000" w:themeColor="text1"/>
          <w:sz w:val="24"/>
          <w:szCs w:val="24"/>
        </w:rPr>
        <w:t xml:space="preserve">, Nagpur </w:t>
      </w:r>
      <w:proofErr w:type="spellStart"/>
      <w:r w:rsidRPr="002342DC">
        <w:rPr>
          <w:rStyle w:val="SubtleReference"/>
          <w:color w:val="000000" w:themeColor="text1"/>
          <w:sz w:val="24"/>
          <w:szCs w:val="24"/>
        </w:rPr>
        <w:t>launced</w:t>
      </w:r>
      <w:proofErr w:type="spellEnd"/>
      <w:r w:rsidRPr="002342DC">
        <w:rPr>
          <w:rStyle w:val="SubtleReference"/>
          <w:color w:val="000000" w:themeColor="text1"/>
          <w:sz w:val="24"/>
          <w:szCs w:val="24"/>
        </w:rPr>
        <w:t xml:space="preserve"> under its flagship a certificate course on 11th </w:t>
      </w:r>
      <w:r w:rsidR="008B164A" w:rsidRPr="002342DC">
        <w:rPr>
          <w:rStyle w:val="SubtleReference"/>
          <w:color w:val="000000" w:themeColor="text1"/>
          <w:sz w:val="24"/>
          <w:szCs w:val="24"/>
        </w:rPr>
        <w:t>November</w:t>
      </w:r>
      <w:r w:rsidRPr="002342DC">
        <w:rPr>
          <w:rStyle w:val="SubtleReference"/>
          <w:color w:val="000000" w:themeColor="text1"/>
          <w:sz w:val="24"/>
          <w:szCs w:val="24"/>
        </w:rPr>
        <w:t xml:space="preserve"> 2021 on Insolvency and bankruptcy code, 2016 in collaboration with RTMNU’s Dept of Lifelong Learning and Extension. </w:t>
      </w:r>
    </w:p>
    <w:p w14:paraId="36A13EF1" w14:textId="77777777" w:rsidR="00316421" w:rsidRPr="002342DC" w:rsidRDefault="00316421" w:rsidP="002342DC">
      <w:pPr>
        <w:jc w:val="both"/>
        <w:rPr>
          <w:rStyle w:val="SubtleReference"/>
          <w:color w:val="000000" w:themeColor="text1"/>
          <w:sz w:val="24"/>
          <w:szCs w:val="24"/>
        </w:rPr>
      </w:pPr>
      <w:r w:rsidRPr="002342DC">
        <w:rPr>
          <w:rStyle w:val="SubtleReference"/>
          <w:color w:val="000000" w:themeColor="text1"/>
          <w:sz w:val="24"/>
          <w:szCs w:val="24"/>
        </w:rPr>
        <w:t>A unique objective of this course is to juxtapose the legal principles and propositions within the realm of entrepreneurship and to develop a cumulative and comprehensive understanding of insolvency laws in the context of entrepreneurship</w:t>
      </w:r>
      <w:r w:rsidR="002342DC">
        <w:rPr>
          <w:rStyle w:val="SubtleReference"/>
          <w:color w:val="000000" w:themeColor="text1"/>
          <w:sz w:val="24"/>
          <w:szCs w:val="24"/>
        </w:rPr>
        <w:t xml:space="preserve">. </w:t>
      </w:r>
      <w:proofErr w:type="spellStart"/>
      <w:r w:rsidR="002342DC">
        <w:rPr>
          <w:rStyle w:val="SubtleReference"/>
          <w:color w:val="000000" w:themeColor="text1"/>
          <w:sz w:val="24"/>
          <w:szCs w:val="24"/>
        </w:rPr>
        <w:t>A</w:t>
      </w:r>
      <w:r w:rsidRPr="002342DC">
        <w:rPr>
          <w:rStyle w:val="SubtleReference"/>
          <w:color w:val="000000" w:themeColor="text1"/>
          <w:sz w:val="24"/>
          <w:szCs w:val="24"/>
        </w:rPr>
        <w:t>discussions</w:t>
      </w:r>
      <w:proofErr w:type="spellEnd"/>
      <w:r w:rsidRPr="002342DC">
        <w:rPr>
          <w:rStyle w:val="SubtleReference"/>
          <w:color w:val="000000" w:themeColor="text1"/>
          <w:sz w:val="24"/>
          <w:szCs w:val="24"/>
        </w:rPr>
        <w:t xml:space="preserve"> by our academia panel about their experience in IBC, Live drafting of applications to be filed before the NCLT, Complete and step by step coverage of Corporate Insolvency Resolution &amp; Liquidation process, and Bankruptcy proceedings, Additional readings on the latest developments in the market and concepts, amendments, case laws and ongoing controversies, Simulation exercises on different aspects of the mechanism</w:t>
      </w:r>
      <w:r w:rsidR="008B164A" w:rsidRPr="002342DC">
        <w:rPr>
          <w:rStyle w:val="SubtleReference"/>
          <w:color w:val="000000" w:themeColor="text1"/>
          <w:sz w:val="24"/>
          <w:szCs w:val="24"/>
        </w:rPr>
        <w:t xml:space="preserve"> o</w:t>
      </w:r>
      <w:r w:rsidRPr="002342DC">
        <w:rPr>
          <w:rStyle w:val="SubtleReference"/>
          <w:color w:val="000000" w:themeColor="text1"/>
          <w:sz w:val="24"/>
          <w:szCs w:val="24"/>
        </w:rPr>
        <w:t xml:space="preserve">f </w:t>
      </w:r>
      <w:r w:rsidR="008B164A" w:rsidRPr="002342DC">
        <w:rPr>
          <w:rStyle w:val="SubtleReference"/>
          <w:color w:val="000000" w:themeColor="text1"/>
          <w:sz w:val="24"/>
          <w:szCs w:val="24"/>
        </w:rPr>
        <w:t xml:space="preserve">Insolvency and Bankruptcy </w:t>
      </w:r>
      <w:proofErr w:type="gramStart"/>
      <w:r w:rsidRPr="002342DC">
        <w:rPr>
          <w:rStyle w:val="SubtleReference"/>
          <w:color w:val="000000" w:themeColor="text1"/>
          <w:sz w:val="24"/>
          <w:szCs w:val="24"/>
        </w:rPr>
        <w:t>C</w:t>
      </w:r>
      <w:r w:rsidR="008B164A" w:rsidRPr="002342DC">
        <w:rPr>
          <w:rStyle w:val="SubtleReference"/>
          <w:color w:val="000000" w:themeColor="text1"/>
          <w:sz w:val="24"/>
          <w:szCs w:val="24"/>
        </w:rPr>
        <w:t>ode</w:t>
      </w:r>
      <w:r w:rsidRPr="002342DC">
        <w:rPr>
          <w:rStyle w:val="SubtleReference"/>
          <w:color w:val="000000" w:themeColor="text1"/>
          <w:sz w:val="24"/>
          <w:szCs w:val="24"/>
        </w:rPr>
        <w:t xml:space="preserve"> .</w:t>
      </w:r>
      <w:proofErr w:type="gramEnd"/>
    </w:p>
    <w:p w14:paraId="62F86D0E" w14:textId="77777777" w:rsidR="002342DC" w:rsidRDefault="002342DC" w:rsidP="002342DC">
      <w:pPr>
        <w:rPr>
          <w:rFonts w:eastAsia="Times New Roman"/>
          <w:smallCaps w:val="0"/>
          <w:color w:val="000000" w:themeColor="text1"/>
          <w:lang w:val="en-IN"/>
        </w:rPr>
      </w:pPr>
    </w:p>
    <w:p w14:paraId="6F7C9331" w14:textId="77777777" w:rsidR="002342DC" w:rsidRDefault="002342DC" w:rsidP="002342DC">
      <w:pPr>
        <w:rPr>
          <w:rFonts w:eastAsia="Times New Roman"/>
          <w:smallCaps w:val="0"/>
          <w:color w:val="000000" w:themeColor="text1"/>
          <w:lang w:val="en-IN"/>
        </w:rPr>
      </w:pPr>
    </w:p>
    <w:p w14:paraId="1927A83A" w14:textId="77777777" w:rsidR="002342DC" w:rsidRDefault="002342DC" w:rsidP="002342DC">
      <w:pPr>
        <w:rPr>
          <w:rFonts w:eastAsia="Times New Roman"/>
          <w:smallCaps w:val="0"/>
          <w:color w:val="000000" w:themeColor="text1"/>
          <w:lang w:val="en-IN"/>
        </w:rPr>
      </w:pPr>
    </w:p>
    <w:p w14:paraId="216D826D" w14:textId="77777777" w:rsidR="002342DC" w:rsidRDefault="002342DC" w:rsidP="002342DC">
      <w:pPr>
        <w:rPr>
          <w:rFonts w:eastAsia="Times New Roman"/>
          <w:smallCaps w:val="0"/>
          <w:color w:val="000000" w:themeColor="text1"/>
          <w:lang w:val="en-IN"/>
        </w:rPr>
      </w:pPr>
    </w:p>
    <w:p w14:paraId="013162C6" w14:textId="77777777" w:rsidR="002342DC" w:rsidRDefault="002342DC" w:rsidP="002342DC">
      <w:pPr>
        <w:rPr>
          <w:rFonts w:eastAsia="Times New Roman"/>
          <w:smallCaps w:val="0"/>
          <w:color w:val="000000" w:themeColor="text1"/>
          <w:lang w:val="en-IN"/>
        </w:rPr>
      </w:pPr>
    </w:p>
    <w:p w14:paraId="5EA6EADE" w14:textId="77777777" w:rsidR="002342DC" w:rsidRDefault="002342DC" w:rsidP="002342DC">
      <w:pPr>
        <w:rPr>
          <w:rFonts w:eastAsia="Times New Roman"/>
          <w:smallCaps w:val="0"/>
          <w:color w:val="000000" w:themeColor="text1"/>
          <w:lang w:val="en-IN"/>
        </w:rPr>
      </w:pPr>
    </w:p>
    <w:p w14:paraId="448D358B" w14:textId="77777777" w:rsidR="002342DC" w:rsidRDefault="002342DC" w:rsidP="002342DC">
      <w:pPr>
        <w:rPr>
          <w:rFonts w:eastAsia="Times New Roman"/>
          <w:smallCaps w:val="0"/>
          <w:color w:val="000000" w:themeColor="text1"/>
          <w:lang w:val="en-IN"/>
        </w:rPr>
      </w:pPr>
    </w:p>
    <w:p w14:paraId="784BF434" w14:textId="77777777" w:rsidR="00316421" w:rsidRPr="00FA26D3" w:rsidRDefault="00112CC4" w:rsidP="002342DC">
      <w:pPr>
        <w:rPr>
          <w:b/>
          <w:bCs/>
          <w:color w:val="000000" w:themeColor="text1"/>
          <w:sz w:val="24"/>
          <w:szCs w:val="24"/>
          <w:u w:val="single"/>
        </w:rPr>
      </w:pPr>
      <w:r w:rsidRPr="00FA26D3">
        <w:rPr>
          <w:b/>
          <w:bCs/>
          <w:color w:val="000000" w:themeColor="text1"/>
          <w:sz w:val="24"/>
          <w:szCs w:val="24"/>
          <w:u w:val="single"/>
        </w:rPr>
        <w:lastRenderedPageBreak/>
        <w:t xml:space="preserve">COURSE HIGHLIGHTS </w:t>
      </w:r>
    </w:p>
    <w:p w14:paraId="14E45F83" w14:textId="77777777" w:rsidR="00112CC4" w:rsidRPr="00FA26D3" w:rsidRDefault="00112CC4" w:rsidP="00112CC4">
      <w:pPr>
        <w:jc w:val="both"/>
        <w:rPr>
          <w:b/>
          <w:bCs/>
          <w:sz w:val="24"/>
          <w:szCs w:val="24"/>
          <w:u w:val="single"/>
        </w:rPr>
      </w:pPr>
    </w:p>
    <w:p w14:paraId="1830D85E" w14:textId="77777777" w:rsidR="00112CC4" w:rsidRPr="00FA26D3" w:rsidRDefault="00112CC4" w:rsidP="00112CC4">
      <w:pPr>
        <w:pStyle w:val="ListParagraph"/>
        <w:numPr>
          <w:ilvl w:val="0"/>
          <w:numId w:val="1"/>
        </w:numPr>
        <w:jc w:val="both"/>
        <w:rPr>
          <w:sz w:val="24"/>
          <w:szCs w:val="24"/>
        </w:rPr>
      </w:pPr>
      <w:r w:rsidRPr="00FA26D3">
        <w:rPr>
          <w:sz w:val="24"/>
          <w:szCs w:val="24"/>
        </w:rPr>
        <w:t xml:space="preserve">course </w:t>
      </w:r>
      <w:proofErr w:type="gramStart"/>
      <w:r w:rsidRPr="00FA26D3">
        <w:rPr>
          <w:sz w:val="24"/>
          <w:szCs w:val="24"/>
        </w:rPr>
        <w:t>duration :</w:t>
      </w:r>
      <w:proofErr w:type="gramEnd"/>
      <w:r w:rsidRPr="00FA26D3">
        <w:rPr>
          <w:sz w:val="24"/>
          <w:szCs w:val="24"/>
        </w:rPr>
        <w:t xml:space="preserve"> 30 hours – 15 days  </w:t>
      </w:r>
    </w:p>
    <w:p w14:paraId="24E95555" w14:textId="77777777" w:rsidR="00112CC4" w:rsidRPr="00FA26D3" w:rsidRDefault="00112CC4" w:rsidP="00112CC4">
      <w:pPr>
        <w:pStyle w:val="ListParagraph"/>
        <w:numPr>
          <w:ilvl w:val="0"/>
          <w:numId w:val="1"/>
        </w:numPr>
        <w:jc w:val="both"/>
        <w:rPr>
          <w:sz w:val="24"/>
          <w:szCs w:val="24"/>
        </w:rPr>
      </w:pPr>
      <w:r w:rsidRPr="00FA26D3">
        <w:rPr>
          <w:sz w:val="24"/>
          <w:szCs w:val="24"/>
        </w:rPr>
        <w:t xml:space="preserve">batch </w:t>
      </w:r>
      <w:proofErr w:type="gramStart"/>
      <w:r w:rsidRPr="00FA26D3">
        <w:rPr>
          <w:sz w:val="24"/>
          <w:szCs w:val="24"/>
        </w:rPr>
        <w:t xml:space="preserve">size </w:t>
      </w:r>
      <w:r w:rsidR="004B1C3E" w:rsidRPr="00FA26D3">
        <w:rPr>
          <w:sz w:val="24"/>
          <w:szCs w:val="24"/>
        </w:rPr>
        <w:t>:</w:t>
      </w:r>
      <w:proofErr w:type="gramEnd"/>
      <w:r w:rsidR="004B1C3E" w:rsidRPr="00FA26D3">
        <w:rPr>
          <w:sz w:val="24"/>
          <w:szCs w:val="24"/>
        </w:rPr>
        <w:t xml:space="preserve"> </w:t>
      </w:r>
      <w:r w:rsidRPr="00FA26D3">
        <w:rPr>
          <w:sz w:val="24"/>
          <w:szCs w:val="24"/>
        </w:rPr>
        <w:t xml:space="preserve"> 25 </w:t>
      </w:r>
    </w:p>
    <w:p w14:paraId="267B66C9" w14:textId="77777777" w:rsidR="00112CC4" w:rsidRPr="00FA26D3" w:rsidRDefault="00112CC4" w:rsidP="00112CC4">
      <w:pPr>
        <w:pStyle w:val="ListParagraph"/>
        <w:numPr>
          <w:ilvl w:val="0"/>
          <w:numId w:val="1"/>
        </w:numPr>
        <w:jc w:val="both"/>
        <w:rPr>
          <w:sz w:val="24"/>
          <w:szCs w:val="24"/>
        </w:rPr>
      </w:pPr>
      <w:r w:rsidRPr="00FA26D3">
        <w:rPr>
          <w:sz w:val="24"/>
          <w:szCs w:val="24"/>
        </w:rPr>
        <w:t xml:space="preserve">eligibility </w:t>
      </w:r>
      <w:proofErr w:type="gramStart"/>
      <w:r w:rsidRPr="00FA26D3">
        <w:rPr>
          <w:sz w:val="24"/>
          <w:szCs w:val="24"/>
        </w:rPr>
        <w:t>criteria :</w:t>
      </w:r>
      <w:proofErr w:type="gramEnd"/>
      <w:r w:rsidRPr="00FA26D3">
        <w:rPr>
          <w:sz w:val="24"/>
          <w:szCs w:val="24"/>
        </w:rPr>
        <w:t xml:space="preserve"> law students, CS/CA/CMA students, Lawyers, bankers, research </w:t>
      </w:r>
      <w:r w:rsidR="004B1C3E" w:rsidRPr="00FA26D3">
        <w:rPr>
          <w:sz w:val="24"/>
          <w:szCs w:val="24"/>
        </w:rPr>
        <w:t xml:space="preserve">scholors, academicians, working professionals. </w:t>
      </w:r>
    </w:p>
    <w:p w14:paraId="6722FCBE" w14:textId="77777777" w:rsidR="004B1C3E" w:rsidRPr="00FA26D3" w:rsidRDefault="004B1C3E" w:rsidP="00112CC4">
      <w:pPr>
        <w:pStyle w:val="ListParagraph"/>
        <w:numPr>
          <w:ilvl w:val="0"/>
          <w:numId w:val="1"/>
        </w:numPr>
        <w:jc w:val="both"/>
        <w:rPr>
          <w:sz w:val="24"/>
          <w:szCs w:val="24"/>
        </w:rPr>
      </w:pPr>
      <w:r w:rsidRPr="00FA26D3">
        <w:rPr>
          <w:sz w:val="24"/>
          <w:szCs w:val="24"/>
        </w:rPr>
        <w:t xml:space="preserve">course </w:t>
      </w:r>
      <w:proofErr w:type="gramStart"/>
      <w:r w:rsidRPr="00FA26D3">
        <w:rPr>
          <w:sz w:val="24"/>
          <w:szCs w:val="24"/>
        </w:rPr>
        <w:t>type :</w:t>
      </w:r>
      <w:proofErr w:type="gramEnd"/>
      <w:r w:rsidRPr="00FA26D3">
        <w:rPr>
          <w:sz w:val="24"/>
          <w:szCs w:val="24"/>
        </w:rPr>
        <w:t xml:space="preserve"> online through google meet </w:t>
      </w:r>
    </w:p>
    <w:p w14:paraId="4446E90E" w14:textId="77777777" w:rsidR="004B1C3E" w:rsidRPr="00FA26D3" w:rsidRDefault="004B1C3E" w:rsidP="00112CC4">
      <w:pPr>
        <w:pStyle w:val="ListParagraph"/>
        <w:numPr>
          <w:ilvl w:val="0"/>
          <w:numId w:val="1"/>
        </w:numPr>
        <w:jc w:val="both"/>
        <w:rPr>
          <w:sz w:val="24"/>
          <w:szCs w:val="24"/>
        </w:rPr>
      </w:pPr>
      <w:r w:rsidRPr="00FA26D3">
        <w:rPr>
          <w:sz w:val="24"/>
          <w:szCs w:val="24"/>
        </w:rPr>
        <w:t xml:space="preserve">course </w:t>
      </w:r>
      <w:proofErr w:type="gramStart"/>
      <w:r w:rsidRPr="00FA26D3">
        <w:rPr>
          <w:sz w:val="24"/>
          <w:szCs w:val="24"/>
        </w:rPr>
        <w:t>fee :</w:t>
      </w:r>
      <w:proofErr w:type="gramEnd"/>
      <w:r w:rsidRPr="00FA26D3">
        <w:rPr>
          <w:sz w:val="24"/>
          <w:szCs w:val="24"/>
        </w:rPr>
        <w:t xml:space="preserve"> rs. 2000/- </w:t>
      </w:r>
    </w:p>
    <w:p w14:paraId="6F67845E" w14:textId="77777777" w:rsidR="002342DC" w:rsidRDefault="002342DC"/>
    <w:p w14:paraId="714DF285" w14:textId="77777777" w:rsidR="004B1C3E" w:rsidRDefault="004B1C3E">
      <w:r>
        <w:t xml:space="preserve">AGENDA OF THE INAUGURAL </w:t>
      </w:r>
      <w:r w:rsidR="002342DC">
        <w:t>SESSION -</w:t>
      </w:r>
      <w:r>
        <w:t xml:space="preserve"> 11.11.2021 </w:t>
      </w:r>
    </w:p>
    <w:p w14:paraId="565DD991" w14:textId="77777777" w:rsidR="004B1C3E" w:rsidRDefault="004B1C3E" w:rsidP="004B1C3E">
      <w:pPr>
        <w:jc w:val="center"/>
        <w:rPr>
          <w:b/>
          <w:u w:val="single"/>
        </w:rPr>
      </w:pPr>
    </w:p>
    <w:tbl>
      <w:tblPr>
        <w:tblStyle w:val="TableGrid"/>
        <w:tblW w:w="0" w:type="auto"/>
        <w:tblLook w:val="04A0" w:firstRow="1" w:lastRow="0" w:firstColumn="1" w:lastColumn="0" w:noHBand="0" w:noVBand="1"/>
      </w:tblPr>
      <w:tblGrid>
        <w:gridCol w:w="817"/>
        <w:gridCol w:w="1985"/>
        <w:gridCol w:w="3449"/>
        <w:gridCol w:w="2265"/>
      </w:tblGrid>
      <w:tr w:rsidR="004B1C3E" w:rsidRPr="00B824D0" w14:paraId="28DD9432" w14:textId="77777777" w:rsidTr="004B1C3E">
        <w:tc>
          <w:tcPr>
            <w:tcW w:w="817" w:type="dxa"/>
          </w:tcPr>
          <w:p w14:paraId="69707640" w14:textId="77777777" w:rsidR="004B1C3E" w:rsidRPr="00B824D0" w:rsidRDefault="004B1C3E" w:rsidP="004B1C3E">
            <w:r w:rsidRPr="00B824D0">
              <w:t xml:space="preserve">SR. NO </w:t>
            </w:r>
          </w:p>
        </w:tc>
        <w:tc>
          <w:tcPr>
            <w:tcW w:w="1985" w:type="dxa"/>
          </w:tcPr>
          <w:p w14:paraId="1A7568A4" w14:textId="77777777" w:rsidR="004B1C3E" w:rsidRPr="00B824D0" w:rsidRDefault="004B1C3E" w:rsidP="004B1C3E">
            <w:r w:rsidRPr="00B824D0">
              <w:t>TIME</w:t>
            </w:r>
          </w:p>
        </w:tc>
        <w:tc>
          <w:tcPr>
            <w:tcW w:w="3449" w:type="dxa"/>
          </w:tcPr>
          <w:p w14:paraId="253C2AEE" w14:textId="77777777" w:rsidR="004B1C3E" w:rsidRPr="00B824D0" w:rsidRDefault="004B1C3E" w:rsidP="004B1C3E">
            <w:r w:rsidRPr="00B824D0">
              <w:t>ACTIVITY</w:t>
            </w:r>
          </w:p>
        </w:tc>
        <w:tc>
          <w:tcPr>
            <w:tcW w:w="2265" w:type="dxa"/>
          </w:tcPr>
          <w:p w14:paraId="1047ADA7" w14:textId="77777777" w:rsidR="004B1C3E" w:rsidRPr="00B824D0" w:rsidRDefault="004B1C3E" w:rsidP="004B1C3E">
            <w:r w:rsidRPr="00B824D0">
              <w:t>SPEAKER</w:t>
            </w:r>
          </w:p>
        </w:tc>
      </w:tr>
      <w:tr w:rsidR="004B1C3E" w:rsidRPr="00B824D0" w14:paraId="484A0306" w14:textId="77777777" w:rsidTr="004B1C3E">
        <w:tc>
          <w:tcPr>
            <w:tcW w:w="817" w:type="dxa"/>
          </w:tcPr>
          <w:p w14:paraId="578B024D" w14:textId="77777777" w:rsidR="004B1C3E" w:rsidRPr="00B824D0" w:rsidRDefault="004B1C3E" w:rsidP="004B1C3E">
            <w:r w:rsidRPr="00B824D0">
              <w:t>1</w:t>
            </w:r>
          </w:p>
        </w:tc>
        <w:tc>
          <w:tcPr>
            <w:tcW w:w="1985" w:type="dxa"/>
          </w:tcPr>
          <w:p w14:paraId="0AE43066" w14:textId="77777777" w:rsidR="004B1C3E" w:rsidRPr="00B824D0" w:rsidRDefault="004B1C3E" w:rsidP="004B1C3E">
            <w:r w:rsidRPr="00B824D0">
              <w:t>4.00 PM – 4.10 PM</w:t>
            </w:r>
          </w:p>
        </w:tc>
        <w:tc>
          <w:tcPr>
            <w:tcW w:w="3449" w:type="dxa"/>
          </w:tcPr>
          <w:p w14:paraId="6F216629" w14:textId="77777777" w:rsidR="004B1C3E" w:rsidRPr="00B824D0" w:rsidRDefault="004B1C3E" w:rsidP="004B1C3E">
            <w:r w:rsidRPr="00B824D0">
              <w:t xml:space="preserve">INTRODUCTION BY THE COURSE CO-ORDINATOR </w:t>
            </w:r>
          </w:p>
        </w:tc>
        <w:tc>
          <w:tcPr>
            <w:tcW w:w="2265" w:type="dxa"/>
          </w:tcPr>
          <w:p w14:paraId="6F591A11" w14:textId="77777777" w:rsidR="004B1C3E" w:rsidRPr="00B824D0" w:rsidRDefault="004B1C3E" w:rsidP="004B1C3E">
            <w:r w:rsidRPr="00B824D0">
              <w:t xml:space="preserve">MS. ANUSHA PATRE </w:t>
            </w:r>
          </w:p>
        </w:tc>
      </w:tr>
      <w:tr w:rsidR="004B1C3E" w:rsidRPr="00B824D0" w14:paraId="36FEBC86" w14:textId="77777777" w:rsidTr="004B1C3E">
        <w:tc>
          <w:tcPr>
            <w:tcW w:w="817" w:type="dxa"/>
          </w:tcPr>
          <w:p w14:paraId="5A62D8F7" w14:textId="77777777" w:rsidR="004B1C3E" w:rsidRPr="00B824D0" w:rsidRDefault="004B1C3E" w:rsidP="004B1C3E">
            <w:r w:rsidRPr="00B824D0">
              <w:t>2.</w:t>
            </w:r>
          </w:p>
        </w:tc>
        <w:tc>
          <w:tcPr>
            <w:tcW w:w="1985" w:type="dxa"/>
          </w:tcPr>
          <w:p w14:paraId="1D2A6921" w14:textId="77777777" w:rsidR="004B1C3E" w:rsidRPr="00B824D0" w:rsidRDefault="004B1C3E" w:rsidP="004B1C3E">
            <w:r w:rsidRPr="00B824D0">
              <w:t xml:space="preserve">4.10 PM – 4.20 PM </w:t>
            </w:r>
          </w:p>
        </w:tc>
        <w:tc>
          <w:tcPr>
            <w:tcW w:w="3449" w:type="dxa"/>
          </w:tcPr>
          <w:p w14:paraId="7F0FD1F4" w14:textId="77777777" w:rsidR="004B1C3E" w:rsidRPr="00B824D0" w:rsidRDefault="004B1C3E" w:rsidP="004B1C3E">
            <w:r w:rsidRPr="00B824D0">
              <w:t xml:space="preserve">INAUGURATION OF THE CERTIFICATE COURSE </w:t>
            </w:r>
          </w:p>
        </w:tc>
        <w:tc>
          <w:tcPr>
            <w:tcW w:w="2265" w:type="dxa"/>
          </w:tcPr>
          <w:p w14:paraId="1CF67BF9" w14:textId="77777777" w:rsidR="004B1C3E" w:rsidRPr="00B824D0" w:rsidRDefault="004B1C3E" w:rsidP="004B1C3E">
            <w:r w:rsidRPr="00B824D0">
              <w:t xml:space="preserve">DR. MRS. H.V. MENON </w:t>
            </w:r>
          </w:p>
        </w:tc>
      </w:tr>
      <w:tr w:rsidR="004B1C3E" w:rsidRPr="00B824D0" w14:paraId="5322944A" w14:textId="77777777" w:rsidTr="004B1C3E">
        <w:tc>
          <w:tcPr>
            <w:tcW w:w="817" w:type="dxa"/>
          </w:tcPr>
          <w:p w14:paraId="65933BF1" w14:textId="77777777" w:rsidR="004B1C3E" w:rsidRPr="00B824D0" w:rsidRDefault="004B1C3E" w:rsidP="004B1C3E">
            <w:r w:rsidRPr="00B824D0">
              <w:t>3.</w:t>
            </w:r>
          </w:p>
        </w:tc>
        <w:tc>
          <w:tcPr>
            <w:tcW w:w="1985" w:type="dxa"/>
          </w:tcPr>
          <w:p w14:paraId="5C6F6F88" w14:textId="77777777" w:rsidR="004B1C3E" w:rsidRPr="00B824D0" w:rsidRDefault="004B1C3E" w:rsidP="004B1C3E">
            <w:r w:rsidRPr="00B824D0">
              <w:t xml:space="preserve">4.20 PM - 4.30 PM </w:t>
            </w:r>
          </w:p>
        </w:tc>
        <w:tc>
          <w:tcPr>
            <w:tcW w:w="3449" w:type="dxa"/>
          </w:tcPr>
          <w:p w14:paraId="3A168C39" w14:textId="77777777" w:rsidR="004B1C3E" w:rsidRPr="00B824D0" w:rsidRDefault="004B1C3E" w:rsidP="004B1C3E">
            <w:r w:rsidRPr="00B824D0">
              <w:t>INTRODUCTORY REMARKS FOR THE CERTIFICATE COURSE</w:t>
            </w:r>
          </w:p>
        </w:tc>
        <w:tc>
          <w:tcPr>
            <w:tcW w:w="2265" w:type="dxa"/>
          </w:tcPr>
          <w:p w14:paraId="0E0E3C0E" w14:textId="77777777" w:rsidR="004B1C3E" w:rsidRPr="00B824D0" w:rsidRDefault="004B1C3E" w:rsidP="004B1C3E">
            <w:r w:rsidRPr="00B824D0">
              <w:t xml:space="preserve">DR. MS. PRATIMA LOKHANDE </w:t>
            </w:r>
          </w:p>
        </w:tc>
      </w:tr>
      <w:tr w:rsidR="004B1C3E" w:rsidRPr="00B824D0" w14:paraId="5F880CA6" w14:textId="77777777" w:rsidTr="004B1C3E">
        <w:tc>
          <w:tcPr>
            <w:tcW w:w="817" w:type="dxa"/>
          </w:tcPr>
          <w:p w14:paraId="709FC55A" w14:textId="77777777" w:rsidR="004B1C3E" w:rsidRPr="00B824D0" w:rsidRDefault="004B1C3E" w:rsidP="004B1C3E">
            <w:r w:rsidRPr="00B824D0">
              <w:t xml:space="preserve">4. </w:t>
            </w:r>
          </w:p>
        </w:tc>
        <w:tc>
          <w:tcPr>
            <w:tcW w:w="1985" w:type="dxa"/>
          </w:tcPr>
          <w:p w14:paraId="3C63122B" w14:textId="77777777" w:rsidR="004B1C3E" w:rsidRPr="00B824D0" w:rsidRDefault="004B1C3E" w:rsidP="004B1C3E">
            <w:r w:rsidRPr="00B824D0">
              <w:t>4.30 PM – 6.00 PM</w:t>
            </w:r>
          </w:p>
        </w:tc>
        <w:tc>
          <w:tcPr>
            <w:tcW w:w="3449" w:type="dxa"/>
          </w:tcPr>
          <w:p w14:paraId="3FBCDADB" w14:textId="77777777" w:rsidR="004B1C3E" w:rsidRPr="00B824D0" w:rsidRDefault="004B1C3E" w:rsidP="004B1C3E">
            <w:r w:rsidRPr="00B824D0">
              <w:t xml:space="preserve">ADDRESS BY THE CHIEF GUEST AND FIRST SESSION </w:t>
            </w:r>
          </w:p>
        </w:tc>
        <w:tc>
          <w:tcPr>
            <w:tcW w:w="2265" w:type="dxa"/>
          </w:tcPr>
          <w:p w14:paraId="4B24D83A" w14:textId="77777777" w:rsidR="004B1C3E" w:rsidRPr="00B824D0" w:rsidRDefault="004B1C3E" w:rsidP="004B1C3E">
            <w:r w:rsidRPr="00B824D0">
              <w:t xml:space="preserve">CA CS PAVAN GAHUKAR </w:t>
            </w:r>
          </w:p>
        </w:tc>
      </w:tr>
    </w:tbl>
    <w:p w14:paraId="015A2582" w14:textId="77777777" w:rsidR="00781592" w:rsidRDefault="00781592"/>
    <w:p w14:paraId="7A5DA099" w14:textId="77777777" w:rsidR="004B1C3E" w:rsidRPr="002342DC" w:rsidRDefault="00781592" w:rsidP="002342DC">
      <w:pPr>
        <w:jc w:val="center"/>
        <w:rPr>
          <w:b/>
          <w:bCs/>
          <w:color w:val="000000" w:themeColor="text1"/>
        </w:rPr>
      </w:pPr>
      <w:r w:rsidRPr="002342DC">
        <w:rPr>
          <w:b/>
          <w:bCs/>
          <w:color w:val="000000" w:themeColor="text1"/>
        </w:rPr>
        <w:t>INAUGURAL SESSION OF THE INSOLVENCY AND BANKRUPTCY CODE,2016</w:t>
      </w:r>
    </w:p>
    <w:p w14:paraId="74E70C82" w14:textId="77777777" w:rsidR="00781592" w:rsidRPr="002342DC" w:rsidRDefault="00781592" w:rsidP="002342DC">
      <w:pPr>
        <w:pStyle w:val="ListParagraph"/>
        <w:jc w:val="center"/>
        <w:rPr>
          <w:b/>
          <w:bCs/>
          <w:color w:val="000000" w:themeColor="text1"/>
        </w:rPr>
      </w:pPr>
    </w:p>
    <w:p w14:paraId="5ED7D76D" w14:textId="77777777" w:rsidR="000D6D08" w:rsidRPr="002342DC" w:rsidRDefault="00781592" w:rsidP="002342DC">
      <w:pPr>
        <w:jc w:val="both"/>
        <w:rPr>
          <w:rStyle w:val="SubtleReference"/>
          <w:color w:val="000000" w:themeColor="text1"/>
          <w:sz w:val="24"/>
          <w:szCs w:val="24"/>
          <w:lang w:val="en-IN"/>
        </w:rPr>
      </w:pPr>
      <w:r w:rsidRPr="002342DC">
        <w:rPr>
          <w:rStyle w:val="SubtleReference"/>
          <w:color w:val="000000" w:themeColor="text1"/>
          <w:sz w:val="24"/>
          <w:szCs w:val="24"/>
        </w:rPr>
        <w:t xml:space="preserve">Department of Law, Dr. </w:t>
      </w:r>
      <w:r w:rsidR="002342DC" w:rsidRPr="002342DC">
        <w:rPr>
          <w:rStyle w:val="SubtleReference"/>
          <w:color w:val="000000" w:themeColor="text1"/>
          <w:sz w:val="24"/>
          <w:szCs w:val="24"/>
        </w:rPr>
        <w:t xml:space="preserve">Ambedkar </w:t>
      </w:r>
      <w:r w:rsidRPr="002342DC">
        <w:rPr>
          <w:rStyle w:val="SubtleReference"/>
          <w:color w:val="000000" w:themeColor="text1"/>
          <w:sz w:val="24"/>
          <w:szCs w:val="24"/>
        </w:rPr>
        <w:t xml:space="preserve">college, </w:t>
      </w:r>
      <w:proofErr w:type="spellStart"/>
      <w:r w:rsidRPr="002342DC">
        <w:rPr>
          <w:rStyle w:val="SubtleReference"/>
          <w:color w:val="000000" w:themeColor="text1"/>
          <w:sz w:val="24"/>
          <w:szCs w:val="24"/>
        </w:rPr>
        <w:t>Deekshabhoomi</w:t>
      </w:r>
      <w:proofErr w:type="spellEnd"/>
      <w:r w:rsidRPr="002342DC">
        <w:rPr>
          <w:rStyle w:val="SubtleReference"/>
          <w:color w:val="000000" w:themeColor="text1"/>
          <w:sz w:val="24"/>
          <w:szCs w:val="24"/>
        </w:rPr>
        <w:t xml:space="preserve">, Nagpur organized A !5 days online certificate course on INSOLVENCY AND BANKRUPTCY CODE,2016 under RTMNU’s Department of Lifelong Learning </w:t>
      </w:r>
      <w:r w:rsidR="002342DC" w:rsidRPr="002342DC">
        <w:rPr>
          <w:rStyle w:val="SubtleReference"/>
          <w:color w:val="000000" w:themeColor="text1"/>
          <w:sz w:val="24"/>
          <w:szCs w:val="24"/>
        </w:rPr>
        <w:t>and</w:t>
      </w:r>
      <w:r w:rsidRPr="002342DC">
        <w:rPr>
          <w:rStyle w:val="SubtleReference"/>
          <w:color w:val="000000" w:themeColor="text1"/>
          <w:sz w:val="24"/>
          <w:szCs w:val="24"/>
        </w:rPr>
        <w:t xml:space="preserve"> Extension on 11th November 2021. </w:t>
      </w:r>
      <w:r w:rsidRPr="002342DC">
        <w:rPr>
          <w:rStyle w:val="SubtleReference"/>
          <w:color w:val="000000" w:themeColor="text1"/>
          <w:sz w:val="24"/>
          <w:szCs w:val="24"/>
          <w:lang w:val="en-IN"/>
        </w:rPr>
        <w:t xml:space="preserve">CA CS Pavan Gahukar was the chief guest of the inaugural session. </w:t>
      </w:r>
      <w:r w:rsidR="002342DC" w:rsidRPr="002342DC">
        <w:rPr>
          <w:rStyle w:val="SubtleReference"/>
          <w:color w:val="000000" w:themeColor="text1"/>
          <w:sz w:val="24"/>
          <w:szCs w:val="24"/>
          <w:lang w:val="en-IN"/>
        </w:rPr>
        <w:t xml:space="preserve">The </w:t>
      </w:r>
      <w:r w:rsidRPr="002342DC">
        <w:rPr>
          <w:rStyle w:val="SubtleReference"/>
          <w:color w:val="000000" w:themeColor="text1"/>
          <w:sz w:val="24"/>
          <w:szCs w:val="24"/>
          <w:lang w:val="en-IN"/>
        </w:rPr>
        <w:t xml:space="preserve">Inaugural session was conducted by Anusha Patre, assistant professor and course co-ordinator. </w:t>
      </w:r>
      <w:r w:rsidR="002342DC" w:rsidRPr="002342DC">
        <w:rPr>
          <w:rStyle w:val="SubtleReference"/>
          <w:color w:val="000000" w:themeColor="text1"/>
          <w:sz w:val="24"/>
          <w:szCs w:val="24"/>
          <w:lang w:val="en-IN"/>
        </w:rPr>
        <w:t xml:space="preserve">She </w:t>
      </w:r>
      <w:r w:rsidRPr="002342DC">
        <w:rPr>
          <w:rStyle w:val="SubtleReference"/>
          <w:color w:val="000000" w:themeColor="text1"/>
          <w:sz w:val="24"/>
          <w:szCs w:val="24"/>
          <w:lang w:val="en-IN"/>
        </w:rPr>
        <w:t xml:space="preserve">introduced the course highlighting the importance of Insolvency and Bankruptcy Code, 2016. </w:t>
      </w:r>
    </w:p>
    <w:p w14:paraId="197068B6" w14:textId="77777777" w:rsidR="000D6D08" w:rsidRPr="002342DC" w:rsidRDefault="000D6D08" w:rsidP="00781592">
      <w:pPr>
        <w:pStyle w:val="ListParagraph"/>
        <w:jc w:val="both"/>
        <w:rPr>
          <w:rStyle w:val="SubtleReference"/>
          <w:color w:val="000000" w:themeColor="text1"/>
          <w:sz w:val="24"/>
          <w:szCs w:val="24"/>
        </w:rPr>
      </w:pPr>
    </w:p>
    <w:p w14:paraId="086DC81E" w14:textId="77777777" w:rsidR="000D6D08" w:rsidRDefault="00CE325D" w:rsidP="00781592">
      <w:pPr>
        <w:pStyle w:val="ListParagraph"/>
        <w:jc w:val="both"/>
        <w:rPr>
          <w:lang w:val="en-IN"/>
        </w:rPr>
      </w:pPr>
      <w:r w:rsidRPr="00CE325D">
        <w:rPr>
          <w:noProof/>
        </w:rPr>
        <w:lastRenderedPageBreak/>
        <w:drawing>
          <wp:inline distT="0" distB="0" distL="0" distR="0" wp14:anchorId="136F3450" wp14:editId="2C36AB8B">
            <wp:extent cx="5581814" cy="2621280"/>
            <wp:effectExtent l="0" t="0" r="0" b="7620"/>
            <wp:docPr id="3" name="Picture 1" descr="Screen Shot 2021-11-11 at 4.12.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21-11-11 at 4.12.11 pm.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84155" cy="2622379"/>
                    </a:xfrm>
                    <a:prstGeom prst="rect">
                      <a:avLst/>
                    </a:prstGeom>
                  </pic:spPr>
                </pic:pic>
              </a:graphicData>
            </a:graphic>
          </wp:inline>
        </w:drawing>
      </w:r>
    </w:p>
    <w:p w14:paraId="76A2CAA3" w14:textId="77777777" w:rsidR="000D6D08" w:rsidRDefault="000D6D08" w:rsidP="00781592">
      <w:pPr>
        <w:pStyle w:val="ListParagraph"/>
        <w:jc w:val="both"/>
        <w:rPr>
          <w:lang w:val="en-IN"/>
        </w:rPr>
      </w:pPr>
    </w:p>
    <w:p w14:paraId="5E44C1B4" w14:textId="77777777" w:rsidR="00781592" w:rsidRDefault="009D2FD7" w:rsidP="00781592">
      <w:pPr>
        <w:pStyle w:val="ListParagraph"/>
        <w:jc w:val="both"/>
        <w:rPr>
          <w:lang w:val="en-IN"/>
        </w:rPr>
      </w:pPr>
      <w:r>
        <w:rPr>
          <w:lang w:val="en-IN"/>
        </w:rPr>
        <w:t xml:space="preserve">the session continued with the inaugural of the certificate course by Professor and Head of the Dept., Dr. H.V.Menon. She briefed about the initiative taken by the Dept. </w:t>
      </w:r>
      <w:r w:rsidR="00866A3F">
        <w:rPr>
          <w:lang w:val="en-IN"/>
        </w:rPr>
        <w:t xml:space="preserve"> concluded wishing success to the participants. </w:t>
      </w:r>
    </w:p>
    <w:p w14:paraId="0EC80537" w14:textId="77777777" w:rsidR="00CE325D" w:rsidRDefault="00CE325D" w:rsidP="00781592">
      <w:pPr>
        <w:pStyle w:val="ListParagraph"/>
        <w:jc w:val="both"/>
        <w:rPr>
          <w:lang w:val="en-IN"/>
        </w:rPr>
      </w:pPr>
    </w:p>
    <w:p w14:paraId="2A7CB4E5" w14:textId="77777777" w:rsidR="00CE325D" w:rsidRDefault="00CE325D" w:rsidP="00781592">
      <w:pPr>
        <w:pStyle w:val="ListParagraph"/>
        <w:jc w:val="both"/>
        <w:rPr>
          <w:lang w:val="en-IN"/>
        </w:rPr>
      </w:pPr>
      <w:r w:rsidRPr="00CE325D">
        <w:rPr>
          <w:noProof/>
        </w:rPr>
        <w:drawing>
          <wp:inline distT="0" distB="0" distL="0" distR="0" wp14:anchorId="485FBC1A" wp14:editId="1BC00BA9">
            <wp:extent cx="5605304" cy="3433445"/>
            <wp:effectExtent l="0" t="0" r="0" b="0"/>
            <wp:docPr id="4" name="Picture 1" descr="Zoom Meeting 11-11-2021 16_2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Zoom Meeting 11-11-2021 16_21_23.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07561" cy="3434828"/>
                    </a:xfrm>
                    <a:prstGeom prst="rect">
                      <a:avLst/>
                    </a:prstGeom>
                  </pic:spPr>
                </pic:pic>
              </a:graphicData>
            </a:graphic>
          </wp:inline>
        </w:drawing>
      </w:r>
    </w:p>
    <w:p w14:paraId="0D348B96" w14:textId="77777777" w:rsidR="00866A3F" w:rsidRPr="002342DC" w:rsidRDefault="00866A3F" w:rsidP="002342DC"/>
    <w:p w14:paraId="33DBBD87" w14:textId="77777777" w:rsidR="002342DC" w:rsidRDefault="00866A3F" w:rsidP="002342DC">
      <w:pPr>
        <w:ind w:left="720"/>
        <w:rPr>
          <w:lang w:val="en-IN"/>
        </w:rPr>
      </w:pPr>
      <w:r>
        <w:rPr>
          <w:lang w:val="en-IN"/>
        </w:rPr>
        <w:t xml:space="preserve">introductory remarks on the course was delivered by the Director and Assistant Professor, Dr. Pratima Lokhande. </w:t>
      </w:r>
    </w:p>
    <w:p w14:paraId="1002BB30" w14:textId="77777777" w:rsidR="00FA26D3" w:rsidRDefault="00866A3F" w:rsidP="002342DC">
      <w:pPr>
        <w:ind w:left="720"/>
      </w:pPr>
      <w:r>
        <w:rPr>
          <w:lang w:val="en-IN"/>
        </w:rPr>
        <w:t>She was the brain behind this course and she mentioned tha</w:t>
      </w:r>
      <w:r w:rsidR="002342DC">
        <w:rPr>
          <w:lang w:val="en-IN"/>
        </w:rPr>
        <w:t xml:space="preserve">t this course will enable </w:t>
      </w:r>
      <w:r w:rsidR="002342DC">
        <w:t xml:space="preserve">students </w:t>
      </w:r>
      <w:r w:rsidR="002342DC" w:rsidRPr="002342DC">
        <w:t xml:space="preserve"> in initiating the corporate resolution process as well as help in the filing of</w:t>
      </w:r>
    </w:p>
    <w:p w14:paraId="53D3DD6E" w14:textId="77777777" w:rsidR="00866A3F" w:rsidRPr="002342DC" w:rsidRDefault="002342DC" w:rsidP="002342DC">
      <w:pPr>
        <w:ind w:left="720"/>
        <w:rPr>
          <w:lang w:val="en-IN"/>
        </w:rPr>
      </w:pPr>
      <w:r w:rsidRPr="002342DC">
        <w:lastRenderedPageBreak/>
        <w:t>insolvency applications before the National Company Law Tribunal. This course is a practical guide for those preparing for the IBC practitioner exam</w:t>
      </w:r>
    </w:p>
    <w:p w14:paraId="01E29942" w14:textId="77777777" w:rsidR="00CE325D" w:rsidRDefault="00CE325D" w:rsidP="00781592">
      <w:pPr>
        <w:pStyle w:val="ListParagraph"/>
        <w:jc w:val="both"/>
        <w:rPr>
          <w:lang w:val="en-IN"/>
        </w:rPr>
      </w:pPr>
      <w:r w:rsidRPr="00CE325D">
        <w:rPr>
          <w:noProof/>
        </w:rPr>
        <w:drawing>
          <wp:inline distT="0" distB="0" distL="0" distR="0" wp14:anchorId="318C208C" wp14:editId="67C95FA4">
            <wp:extent cx="5270500" cy="3433755"/>
            <wp:effectExtent l="0" t="0" r="0" b="0"/>
            <wp:docPr id="5" name="Picture 1" descr="Zoom Meeting 11-11-2021 16_1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Zoom Meeting 11-11-2021 16_12_37.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3433755"/>
                    </a:xfrm>
                    <a:prstGeom prst="rect">
                      <a:avLst/>
                    </a:prstGeom>
                  </pic:spPr>
                </pic:pic>
              </a:graphicData>
            </a:graphic>
          </wp:inline>
        </w:drawing>
      </w:r>
    </w:p>
    <w:p w14:paraId="6D1E39B6" w14:textId="77777777" w:rsidR="00866A3F" w:rsidRDefault="00866A3F" w:rsidP="00781592">
      <w:pPr>
        <w:pStyle w:val="ListParagraph"/>
        <w:jc w:val="both"/>
        <w:rPr>
          <w:lang w:val="en-IN"/>
        </w:rPr>
      </w:pPr>
      <w:r>
        <w:rPr>
          <w:lang w:val="en-IN"/>
        </w:rPr>
        <w:t xml:space="preserve">the ceremony continued with the address by the Chief Guest of the Inaugural Session CA CS Pavan Gahukar.  Pavan Sir also </w:t>
      </w:r>
      <w:r w:rsidR="00CE325D">
        <w:rPr>
          <w:lang w:val="en-IN"/>
        </w:rPr>
        <w:t>conducted</w:t>
      </w:r>
      <w:r>
        <w:rPr>
          <w:lang w:val="en-IN"/>
        </w:rPr>
        <w:t xml:space="preserve"> the First</w:t>
      </w:r>
      <w:r w:rsidR="00CE325D">
        <w:rPr>
          <w:lang w:val="en-IN"/>
        </w:rPr>
        <w:t xml:space="preserve"> lecture on 11.11.2021</w:t>
      </w:r>
      <w:r>
        <w:rPr>
          <w:lang w:val="en-IN"/>
        </w:rPr>
        <w:t xml:space="preserve"> and  Second </w:t>
      </w:r>
      <w:r w:rsidR="00CE325D">
        <w:rPr>
          <w:lang w:val="en-IN"/>
        </w:rPr>
        <w:t>lecture on 12.11.2021</w:t>
      </w:r>
      <w:r>
        <w:rPr>
          <w:lang w:val="en-IN"/>
        </w:rPr>
        <w:t xml:space="preserve"> of the Course. In his highly Interactive session he focused on the Historical background, the Need and Key concepts of IBC. </w:t>
      </w:r>
      <w:r w:rsidR="000D6D08">
        <w:rPr>
          <w:lang w:val="en-IN"/>
        </w:rPr>
        <w:t>He Kept the participants engaged by Conducting a</w:t>
      </w:r>
      <w:r w:rsidR="00CE325D">
        <w:rPr>
          <w:lang w:val="en-IN"/>
        </w:rPr>
        <w:t xml:space="preserve">n enthralling </w:t>
      </w:r>
      <w:r w:rsidR="000D6D08">
        <w:rPr>
          <w:lang w:val="en-IN"/>
        </w:rPr>
        <w:t xml:space="preserve"> Quiz on IBC. </w:t>
      </w:r>
    </w:p>
    <w:p w14:paraId="3B98F8ED" w14:textId="77777777" w:rsidR="000D5FE5" w:rsidRDefault="000D5FE5" w:rsidP="00781592">
      <w:pPr>
        <w:pStyle w:val="ListParagraph"/>
        <w:jc w:val="both"/>
        <w:rPr>
          <w:lang w:val="en-IN"/>
        </w:rPr>
      </w:pPr>
    </w:p>
    <w:p w14:paraId="76926599" w14:textId="77777777" w:rsidR="000D5FE5" w:rsidRDefault="000D5FE5" w:rsidP="00781592">
      <w:pPr>
        <w:pStyle w:val="ListParagraph"/>
        <w:jc w:val="both"/>
        <w:rPr>
          <w:lang w:val="en-IN"/>
        </w:rPr>
      </w:pPr>
      <w:r w:rsidRPr="000D5FE5">
        <w:rPr>
          <w:noProof/>
        </w:rPr>
        <w:drawing>
          <wp:inline distT="0" distB="0" distL="0" distR="0" wp14:anchorId="33670D0A" wp14:editId="136C1925">
            <wp:extent cx="5270500" cy="2683441"/>
            <wp:effectExtent l="0" t="0" r="0" b="9525"/>
            <wp:docPr id="6" name="Picture 1" descr="Screen Shot 2021-11-13 at 4.07.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21-11-13 at 4.07.06 pm.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0500" cy="2683441"/>
                    </a:xfrm>
                    <a:prstGeom prst="rect">
                      <a:avLst/>
                    </a:prstGeom>
                  </pic:spPr>
                </pic:pic>
              </a:graphicData>
            </a:graphic>
          </wp:inline>
        </w:drawing>
      </w:r>
    </w:p>
    <w:p w14:paraId="6950A60D" w14:textId="77777777" w:rsidR="00CE325D" w:rsidRDefault="00CE325D" w:rsidP="00781592">
      <w:pPr>
        <w:pStyle w:val="ListParagraph"/>
        <w:jc w:val="both"/>
        <w:rPr>
          <w:lang w:val="en-IN"/>
        </w:rPr>
      </w:pPr>
    </w:p>
    <w:p w14:paraId="55FF2A25" w14:textId="77777777" w:rsidR="00CE325D" w:rsidRDefault="00CE325D" w:rsidP="00781592">
      <w:pPr>
        <w:pStyle w:val="ListParagraph"/>
        <w:jc w:val="both"/>
        <w:rPr>
          <w:lang w:val="en-IN"/>
        </w:rPr>
      </w:pPr>
      <w:r>
        <w:rPr>
          <w:lang w:val="en-IN"/>
        </w:rPr>
        <w:lastRenderedPageBreak/>
        <w:t xml:space="preserve">The second unit was taken by CS Akshay Paranjape on 13.11.2021 and 14.11.2021. Being a practising CS he eludicated on the corporate insolvency Resolution process highlighting the legal provisions, procedure, documentation and the </w:t>
      </w:r>
      <w:r w:rsidR="000D5FE5">
        <w:rPr>
          <w:lang w:val="en-IN"/>
        </w:rPr>
        <w:t>recent cases of ______ in the regime of Insolvency and Bankruptcy Code.</w:t>
      </w:r>
    </w:p>
    <w:p w14:paraId="3900BD16" w14:textId="77777777" w:rsidR="000D5FE5" w:rsidRDefault="000D5FE5" w:rsidP="00781592">
      <w:pPr>
        <w:pStyle w:val="ListParagraph"/>
        <w:jc w:val="both"/>
        <w:rPr>
          <w:lang w:val="en-IN"/>
        </w:rPr>
      </w:pPr>
    </w:p>
    <w:p w14:paraId="6C62C131" w14:textId="77777777" w:rsidR="000D5FE5" w:rsidRDefault="000D5FE5" w:rsidP="00781592">
      <w:pPr>
        <w:pStyle w:val="ListParagraph"/>
        <w:jc w:val="both"/>
        <w:rPr>
          <w:lang w:val="en-IN"/>
        </w:rPr>
      </w:pPr>
      <w:r w:rsidRPr="000D5FE5">
        <w:rPr>
          <w:noProof/>
        </w:rPr>
        <w:drawing>
          <wp:inline distT="0" distB="0" distL="0" distR="0" wp14:anchorId="350D521F" wp14:editId="5B143325">
            <wp:extent cx="5270500" cy="2827404"/>
            <wp:effectExtent l="0" t="0" r="0" b="0"/>
            <wp:docPr id="7" name="Picture 1" descr="Meet - UNIT III Link ( MS) - Google Chrome 17-11-2021 16_14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eet - UNIT III Link ( MS) - Google Chrome 17-11-2021 16_14_49.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0500" cy="2827404"/>
                    </a:xfrm>
                    <a:prstGeom prst="rect">
                      <a:avLst/>
                    </a:prstGeom>
                  </pic:spPr>
                </pic:pic>
              </a:graphicData>
            </a:graphic>
          </wp:inline>
        </w:drawing>
      </w:r>
    </w:p>
    <w:p w14:paraId="239A6A97" w14:textId="77777777" w:rsidR="000D5FE5" w:rsidRDefault="000D5FE5" w:rsidP="00781592">
      <w:pPr>
        <w:pStyle w:val="ListParagraph"/>
        <w:jc w:val="both"/>
        <w:rPr>
          <w:lang w:val="en-IN"/>
        </w:rPr>
      </w:pPr>
      <w:r w:rsidRPr="000D5FE5">
        <w:rPr>
          <w:noProof/>
        </w:rPr>
        <w:drawing>
          <wp:inline distT="0" distB="0" distL="0" distR="0" wp14:anchorId="30FB0203" wp14:editId="2888F253">
            <wp:extent cx="5270500" cy="2723702"/>
            <wp:effectExtent l="0" t="0" r="0" b="0"/>
            <wp:docPr id="8" name="Picture 2" descr="Screen Shot 2021-11-18 at 4.44.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21-11-18 at 4.44.52 pm.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0500" cy="2723702"/>
                    </a:xfrm>
                    <a:prstGeom prst="rect">
                      <a:avLst/>
                    </a:prstGeom>
                  </pic:spPr>
                </pic:pic>
              </a:graphicData>
            </a:graphic>
          </wp:inline>
        </w:drawing>
      </w:r>
    </w:p>
    <w:p w14:paraId="75F7EB02" w14:textId="77777777" w:rsidR="000D5FE5" w:rsidRDefault="000D5FE5" w:rsidP="00781592">
      <w:pPr>
        <w:pStyle w:val="ListParagraph"/>
        <w:jc w:val="both"/>
        <w:rPr>
          <w:lang w:val="en-IN"/>
        </w:rPr>
      </w:pPr>
    </w:p>
    <w:p w14:paraId="42FFA8DB" w14:textId="77777777" w:rsidR="000D5FE5" w:rsidRDefault="000D5FE5" w:rsidP="00781592">
      <w:pPr>
        <w:pStyle w:val="ListParagraph"/>
        <w:jc w:val="both"/>
        <w:rPr>
          <w:lang w:val="en-IN"/>
        </w:rPr>
      </w:pPr>
      <w:r>
        <w:rPr>
          <w:lang w:val="en-IN"/>
        </w:rPr>
        <w:t>CS Mohit Shaw</w:t>
      </w:r>
      <w:r w:rsidR="00ED23CD">
        <w:rPr>
          <w:lang w:val="en-IN"/>
        </w:rPr>
        <w:t xml:space="preserve"> (17.11.2021)</w:t>
      </w:r>
      <w:r>
        <w:rPr>
          <w:lang w:val="en-IN"/>
        </w:rPr>
        <w:t xml:space="preserve"> and Adv. Rahul Adlakha </w:t>
      </w:r>
      <w:r w:rsidR="00ED23CD">
        <w:rPr>
          <w:lang w:val="en-IN"/>
        </w:rPr>
        <w:t xml:space="preserve">(18.11.2021) </w:t>
      </w:r>
      <w:r>
        <w:rPr>
          <w:lang w:val="en-IN"/>
        </w:rPr>
        <w:t xml:space="preserve">discussed the third unit with the participants. they centered there area of discussion around the adjudicating authorities, appellate authorities, resolution professionals –their role, functions and duties and the role of Insolvency and Bankruptcy Board of India. </w:t>
      </w:r>
    </w:p>
    <w:p w14:paraId="64FDC095" w14:textId="77777777" w:rsidR="00ED23CD" w:rsidRDefault="00ED23CD" w:rsidP="00781592">
      <w:pPr>
        <w:pStyle w:val="ListParagraph"/>
        <w:jc w:val="both"/>
        <w:rPr>
          <w:lang w:val="en-IN"/>
        </w:rPr>
      </w:pPr>
    </w:p>
    <w:p w14:paraId="75D20AF6" w14:textId="77777777" w:rsidR="00ED23CD" w:rsidRDefault="00ED23CD" w:rsidP="00781592">
      <w:pPr>
        <w:pStyle w:val="ListParagraph"/>
        <w:jc w:val="both"/>
        <w:rPr>
          <w:lang w:val="en-IN"/>
        </w:rPr>
      </w:pPr>
    </w:p>
    <w:p w14:paraId="15FB82B8" w14:textId="77777777" w:rsidR="00ED23CD" w:rsidRDefault="00ED23CD" w:rsidP="00781592">
      <w:pPr>
        <w:pStyle w:val="ListParagraph"/>
        <w:jc w:val="both"/>
        <w:rPr>
          <w:lang w:val="en-IN"/>
        </w:rPr>
      </w:pPr>
      <w:r>
        <w:rPr>
          <w:lang w:val="en-IN"/>
        </w:rPr>
        <w:lastRenderedPageBreak/>
        <w:t xml:space="preserve">        </w:t>
      </w:r>
      <w:r w:rsidRPr="00ED23CD">
        <w:rPr>
          <w:noProof/>
        </w:rPr>
        <w:drawing>
          <wp:inline distT="0" distB="0" distL="0" distR="0" wp14:anchorId="28C52DB3" wp14:editId="2F76F3CF">
            <wp:extent cx="4343539" cy="4114800"/>
            <wp:effectExtent l="0" t="0" r="0" b="0"/>
            <wp:docPr id="9" name="Picture 1" descr="WhatsApp Image 2021-11-15 at 14.1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hatsApp Image 2021-11-15 at 14.13.46.jpe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44039" cy="4115274"/>
                    </a:xfrm>
                    <a:prstGeom prst="rect">
                      <a:avLst/>
                    </a:prstGeom>
                  </pic:spPr>
                </pic:pic>
              </a:graphicData>
            </a:graphic>
          </wp:inline>
        </w:drawing>
      </w:r>
    </w:p>
    <w:p w14:paraId="6CD2905A" w14:textId="77777777" w:rsidR="00ED23CD" w:rsidRDefault="00ED23CD" w:rsidP="00781592">
      <w:pPr>
        <w:pStyle w:val="ListParagraph"/>
        <w:jc w:val="both"/>
        <w:rPr>
          <w:lang w:val="en-IN"/>
        </w:rPr>
      </w:pPr>
      <w:r>
        <w:rPr>
          <w:lang w:val="en-IN"/>
        </w:rPr>
        <w:t xml:space="preserve">On 15.11.2021 and 16.11.2021, CS Prajakta Gadkari continued the session with the participants, enlightening them about the committee of creditors, the information memorandum and fast track resolution plan. </w:t>
      </w:r>
    </w:p>
    <w:p w14:paraId="64F8BFC9" w14:textId="77777777" w:rsidR="00ED23CD" w:rsidRDefault="00ED23CD" w:rsidP="00781592">
      <w:pPr>
        <w:pStyle w:val="ListParagraph"/>
        <w:jc w:val="both"/>
        <w:rPr>
          <w:lang w:val="en-IN"/>
        </w:rPr>
      </w:pPr>
    </w:p>
    <w:p w14:paraId="35E25BDC" w14:textId="77777777" w:rsidR="00ED23CD" w:rsidRDefault="00ED23CD" w:rsidP="00781592">
      <w:pPr>
        <w:pStyle w:val="ListParagraph"/>
        <w:jc w:val="both"/>
        <w:rPr>
          <w:lang w:val="en-IN"/>
        </w:rPr>
      </w:pPr>
      <w:r w:rsidRPr="00ED23CD">
        <w:rPr>
          <w:noProof/>
        </w:rPr>
        <w:drawing>
          <wp:inline distT="0" distB="0" distL="0" distR="0" wp14:anchorId="0174267E" wp14:editId="5FF55E87">
            <wp:extent cx="5270500" cy="2618170"/>
            <wp:effectExtent l="0" t="0" r="0" b="0"/>
            <wp:docPr id="10" name="Picture 1" descr="Screen Shot 2021-11-19 at 4.05.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21-11-19 at 4.05.56 pm.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0500" cy="2618170"/>
                    </a:xfrm>
                    <a:prstGeom prst="rect">
                      <a:avLst/>
                    </a:prstGeom>
                  </pic:spPr>
                </pic:pic>
              </a:graphicData>
            </a:graphic>
          </wp:inline>
        </w:drawing>
      </w:r>
    </w:p>
    <w:p w14:paraId="47EAD898" w14:textId="77777777" w:rsidR="00CE325D" w:rsidRDefault="00CE325D" w:rsidP="00781592">
      <w:pPr>
        <w:pStyle w:val="ListParagraph"/>
        <w:jc w:val="both"/>
        <w:rPr>
          <w:lang w:val="en-IN"/>
        </w:rPr>
      </w:pPr>
    </w:p>
    <w:p w14:paraId="1784189C" w14:textId="77777777" w:rsidR="00ED23CD" w:rsidRDefault="00ED23CD" w:rsidP="00781592">
      <w:pPr>
        <w:pStyle w:val="ListParagraph"/>
        <w:jc w:val="both"/>
        <w:rPr>
          <w:lang w:val="en-IN"/>
        </w:rPr>
      </w:pPr>
    </w:p>
    <w:p w14:paraId="41B0E6E6" w14:textId="77777777" w:rsidR="00866A3F" w:rsidRDefault="00ED23CD" w:rsidP="00DE1B75">
      <w:pPr>
        <w:pStyle w:val="ListParagraph"/>
        <w:jc w:val="both"/>
      </w:pPr>
      <w:r>
        <w:t>we had Dr. Shruti Vaghela for the</w:t>
      </w:r>
      <w:r w:rsidR="005D7D15">
        <w:t xml:space="preserve"> Fifth Unit of the course. on 19.11.2021 and 20</w:t>
      </w:r>
      <w:r>
        <w:t>.11.2021</w:t>
      </w:r>
      <w:r w:rsidR="00DE1B75">
        <w:t>.</w:t>
      </w:r>
      <w:r>
        <w:t xml:space="preserve"> she </w:t>
      </w:r>
      <w:r w:rsidR="00DE1B75">
        <w:t xml:space="preserve">discussed the </w:t>
      </w:r>
      <w:proofErr w:type="gramStart"/>
      <w:r w:rsidR="00DE1B75">
        <w:t>step by step</w:t>
      </w:r>
      <w:proofErr w:type="gramEnd"/>
      <w:r w:rsidR="00DE1B75">
        <w:t xml:space="preserve"> Liquidation Process and its Interface under the Companies </w:t>
      </w:r>
      <w:r w:rsidR="00DE1B75">
        <w:lastRenderedPageBreak/>
        <w:t xml:space="preserve">Act 2013. she also eludicated about the Voluntary Liquidation and it process. </w:t>
      </w:r>
    </w:p>
    <w:p w14:paraId="3A96D14F" w14:textId="77777777" w:rsidR="000D6D08" w:rsidRPr="00781592" w:rsidRDefault="000D6D08" w:rsidP="00781592">
      <w:pPr>
        <w:pStyle w:val="ListParagraph"/>
        <w:jc w:val="both"/>
      </w:pPr>
    </w:p>
    <w:p w14:paraId="46E88FAD" w14:textId="77777777" w:rsidR="00781592" w:rsidRPr="00781592" w:rsidRDefault="00781592" w:rsidP="00781592">
      <w:pPr>
        <w:jc w:val="both"/>
        <w:rPr>
          <w:lang w:val="en-IN"/>
        </w:rPr>
      </w:pPr>
    </w:p>
    <w:p w14:paraId="62DCC0BA" w14:textId="77777777" w:rsidR="00781592" w:rsidRDefault="005D7D15" w:rsidP="004B1C3E">
      <w:pPr>
        <w:pStyle w:val="ListParagraph"/>
        <w:jc w:val="both"/>
      </w:pPr>
      <w:r w:rsidRPr="005D7D15">
        <w:rPr>
          <w:noProof/>
        </w:rPr>
        <w:drawing>
          <wp:inline distT="0" distB="0" distL="0" distR="0" wp14:anchorId="63384812" wp14:editId="0131B67B">
            <wp:extent cx="5270500" cy="2823744"/>
            <wp:effectExtent l="0" t="0" r="0" b="0"/>
            <wp:docPr id="11" name="Picture 1" descr="Screen Shot 2021-11-21 at 4.1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21-11-21 at 4.11.01 pm.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0500" cy="2823744"/>
                    </a:xfrm>
                    <a:prstGeom prst="rect">
                      <a:avLst/>
                    </a:prstGeom>
                  </pic:spPr>
                </pic:pic>
              </a:graphicData>
            </a:graphic>
          </wp:inline>
        </w:drawing>
      </w:r>
    </w:p>
    <w:p w14:paraId="49DA9A74" w14:textId="77777777" w:rsidR="005D7D15" w:rsidRDefault="005D7D15" w:rsidP="004B1C3E">
      <w:pPr>
        <w:pStyle w:val="ListParagraph"/>
        <w:jc w:val="both"/>
      </w:pPr>
    </w:p>
    <w:p w14:paraId="626429C8" w14:textId="77777777" w:rsidR="005D7D15" w:rsidRDefault="005D7D15" w:rsidP="005D7D15">
      <w:pPr>
        <w:pStyle w:val="ListParagraph"/>
        <w:jc w:val="both"/>
      </w:pPr>
      <w:r>
        <w:t>CA Diksha Sharma was a one day speaker on 21.11.2021. she guided the participants on the international topic of Cross Border Insolvency and the International Perspective,</w:t>
      </w:r>
    </w:p>
    <w:p w14:paraId="37A3CF19" w14:textId="77777777" w:rsidR="005D7D15" w:rsidRDefault="005D7D15" w:rsidP="005D7D15">
      <w:pPr>
        <w:pStyle w:val="ListParagraph"/>
        <w:jc w:val="both"/>
      </w:pPr>
      <w:r>
        <w:t>Global Developments for IBC.</w:t>
      </w:r>
    </w:p>
    <w:p w14:paraId="224CCC13" w14:textId="77777777" w:rsidR="005D7D15" w:rsidRDefault="005D7D15" w:rsidP="005D7D15">
      <w:pPr>
        <w:pStyle w:val="ListParagraph"/>
        <w:jc w:val="both"/>
      </w:pPr>
    </w:p>
    <w:p w14:paraId="773DAE25" w14:textId="77777777" w:rsidR="005D7D15" w:rsidRDefault="005D7D15" w:rsidP="005D7D15">
      <w:pPr>
        <w:pStyle w:val="ListParagraph"/>
        <w:jc w:val="both"/>
      </w:pPr>
      <w:r w:rsidRPr="005D7D15">
        <w:rPr>
          <w:noProof/>
        </w:rPr>
        <w:drawing>
          <wp:inline distT="0" distB="0" distL="0" distR="0" wp14:anchorId="6B323B49" wp14:editId="01195EFA">
            <wp:extent cx="5270500" cy="2978077"/>
            <wp:effectExtent l="0" t="0" r="0" b="0"/>
            <wp:docPr id="12" name="Picture 1" descr="Screen Shot 2021-11-22 at 4.0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21-11-22 at 4.07.35 pm.p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0500" cy="2978077"/>
                    </a:xfrm>
                    <a:prstGeom prst="rect">
                      <a:avLst/>
                    </a:prstGeom>
                  </pic:spPr>
                </pic:pic>
              </a:graphicData>
            </a:graphic>
          </wp:inline>
        </w:drawing>
      </w:r>
    </w:p>
    <w:p w14:paraId="144EB8F4" w14:textId="77777777" w:rsidR="005D7D15" w:rsidRDefault="005D7D15" w:rsidP="005D7D15">
      <w:pPr>
        <w:pStyle w:val="ListParagraph"/>
        <w:jc w:val="both"/>
      </w:pPr>
      <w:r>
        <w:t xml:space="preserve">CA Advait Dharap on 22.11.2021 provided knowledge about the newly added provisions of pre packed insolvency and the pitfalls of the code since its inception and how standing committee can overcome them. </w:t>
      </w:r>
    </w:p>
    <w:p w14:paraId="2B1A37B1" w14:textId="77777777" w:rsidR="005D7D15" w:rsidRDefault="005D7D15" w:rsidP="005D7D15">
      <w:pPr>
        <w:pStyle w:val="ListParagraph"/>
        <w:jc w:val="both"/>
      </w:pPr>
    </w:p>
    <w:p w14:paraId="27D74CFB" w14:textId="77777777" w:rsidR="005D7D15" w:rsidRDefault="005D7D15" w:rsidP="005D7D15">
      <w:pPr>
        <w:pStyle w:val="ListParagraph"/>
        <w:jc w:val="both"/>
      </w:pPr>
      <w:r w:rsidRPr="005D7D15">
        <w:rPr>
          <w:noProof/>
        </w:rPr>
        <w:drawing>
          <wp:inline distT="0" distB="0" distL="0" distR="0" wp14:anchorId="455D5AC9" wp14:editId="2970B32E">
            <wp:extent cx="5270500" cy="2735902"/>
            <wp:effectExtent l="0" t="0" r="0" b="762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5270500" cy="2735902"/>
                    </a:xfrm>
                    <a:prstGeom prst="rect">
                      <a:avLst/>
                    </a:prstGeom>
                  </pic:spPr>
                </pic:pic>
              </a:graphicData>
            </a:graphic>
          </wp:inline>
        </w:drawing>
      </w:r>
    </w:p>
    <w:p w14:paraId="09B0FE32" w14:textId="77777777" w:rsidR="005D7D15" w:rsidRDefault="005D7D15" w:rsidP="005D7D15">
      <w:pPr>
        <w:pStyle w:val="ListParagraph"/>
        <w:jc w:val="both"/>
      </w:pPr>
      <w:r>
        <w:t>the second last unit was taken by Adv. Rahul Dhande on 23.11.2021 and 24.11.2021 wherein he addressed the participants about the Offences and Penalties in the code and took live drafting session of application/petition under the IBC Code</w:t>
      </w:r>
    </w:p>
    <w:p w14:paraId="661482CD" w14:textId="77777777" w:rsidR="000966B3" w:rsidRDefault="000966B3" w:rsidP="005D7D15">
      <w:pPr>
        <w:pStyle w:val="ListParagraph"/>
        <w:jc w:val="both"/>
      </w:pPr>
      <w:r w:rsidRPr="000966B3">
        <w:rPr>
          <w:noProof/>
        </w:rPr>
        <w:drawing>
          <wp:inline distT="0" distB="0" distL="0" distR="0" wp14:anchorId="6396A8B3" wp14:editId="25D2D5B0">
            <wp:extent cx="5270500" cy="2732852"/>
            <wp:effectExtent l="0" t="0" r="0" b="10795"/>
            <wp:docPr id="14" name="Picture 3" descr="Screen Shot 2021-11-25 at 4.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21-11-25 at 4.07.29 pm.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0" cy="2732852"/>
                    </a:xfrm>
                    <a:prstGeom prst="rect">
                      <a:avLst/>
                    </a:prstGeom>
                  </pic:spPr>
                </pic:pic>
              </a:graphicData>
            </a:graphic>
          </wp:inline>
        </w:drawing>
      </w:r>
    </w:p>
    <w:p w14:paraId="3BEAECFB" w14:textId="77777777" w:rsidR="000966B3" w:rsidRDefault="000966B3" w:rsidP="005D7D15">
      <w:pPr>
        <w:pStyle w:val="ListParagraph"/>
        <w:jc w:val="both"/>
      </w:pPr>
    </w:p>
    <w:p w14:paraId="3E923259" w14:textId="77777777" w:rsidR="000966B3" w:rsidRDefault="000D4601" w:rsidP="005D7D15">
      <w:pPr>
        <w:pStyle w:val="ListParagraph"/>
        <w:jc w:val="both"/>
      </w:pPr>
      <w:r>
        <w:t xml:space="preserve">CA Prasad Dharap took the last session of the certificate course on 25.11.2021 highlighting the important cases and decisions taken under IBC, 2016. </w:t>
      </w:r>
    </w:p>
    <w:p w14:paraId="09A26005" w14:textId="77777777" w:rsidR="000D4601" w:rsidRDefault="000D4601" w:rsidP="005D7D15">
      <w:pPr>
        <w:pStyle w:val="ListParagraph"/>
        <w:jc w:val="both"/>
      </w:pPr>
    </w:p>
    <w:p w14:paraId="354A5192" w14:textId="77777777" w:rsidR="00BC649F" w:rsidRDefault="00BC649F">
      <w:r>
        <w:br w:type="page"/>
      </w:r>
    </w:p>
    <w:p w14:paraId="7F2818E4" w14:textId="77777777" w:rsidR="000D4601" w:rsidRDefault="00BC649F" w:rsidP="00FA26D3">
      <w:pPr>
        <w:pStyle w:val="ListParagraph"/>
        <w:ind w:left="0"/>
        <w:jc w:val="center"/>
        <w:rPr>
          <w:b/>
          <w:bCs/>
          <w:u w:val="single"/>
        </w:rPr>
      </w:pPr>
      <w:r w:rsidRPr="00FA26D3">
        <w:rPr>
          <w:b/>
          <w:bCs/>
          <w:u w:val="single"/>
        </w:rPr>
        <w:lastRenderedPageBreak/>
        <w:t>AGENDA OF THE VALEDICTORY SESSION ON IBC, 2016 ON 25.11.2021</w:t>
      </w:r>
    </w:p>
    <w:p w14:paraId="404FCE47" w14:textId="77777777" w:rsidR="006E6C85" w:rsidRDefault="006E6C85" w:rsidP="00FA26D3">
      <w:pPr>
        <w:pStyle w:val="ListParagraph"/>
        <w:ind w:left="0"/>
        <w:jc w:val="center"/>
        <w:rPr>
          <w:b/>
          <w:bCs/>
          <w:u w:val="single"/>
        </w:rPr>
      </w:pPr>
    </w:p>
    <w:p w14:paraId="50A93F8D" w14:textId="77777777" w:rsidR="006E6C85" w:rsidRPr="00FA26D3" w:rsidRDefault="006E6C85" w:rsidP="00FA26D3">
      <w:pPr>
        <w:pStyle w:val="ListParagraph"/>
        <w:ind w:left="0"/>
        <w:jc w:val="center"/>
        <w:rPr>
          <w:b/>
          <w:bCs/>
          <w:u w:val="single"/>
        </w:rPr>
      </w:pPr>
    </w:p>
    <w:tbl>
      <w:tblPr>
        <w:tblStyle w:val="TableGrid"/>
        <w:tblW w:w="0" w:type="auto"/>
        <w:tblLook w:val="04A0" w:firstRow="1" w:lastRow="0" w:firstColumn="1" w:lastColumn="0" w:noHBand="0" w:noVBand="1"/>
      </w:tblPr>
      <w:tblGrid>
        <w:gridCol w:w="817"/>
        <w:gridCol w:w="3449"/>
        <w:gridCol w:w="4206"/>
      </w:tblGrid>
      <w:tr w:rsidR="00BC649F" w:rsidRPr="00B824D0" w14:paraId="20164D11" w14:textId="77777777" w:rsidTr="00BC649F">
        <w:tc>
          <w:tcPr>
            <w:tcW w:w="817" w:type="dxa"/>
          </w:tcPr>
          <w:p w14:paraId="07F7E230" w14:textId="77777777" w:rsidR="00BC649F" w:rsidRPr="00B824D0" w:rsidRDefault="00BC649F" w:rsidP="00596A09">
            <w:r w:rsidRPr="00B824D0">
              <w:t xml:space="preserve">SR. NO </w:t>
            </w:r>
          </w:p>
        </w:tc>
        <w:tc>
          <w:tcPr>
            <w:tcW w:w="3449" w:type="dxa"/>
          </w:tcPr>
          <w:p w14:paraId="4BACF65F" w14:textId="77777777" w:rsidR="00BC649F" w:rsidRPr="00B824D0" w:rsidRDefault="00BC649F" w:rsidP="00596A09">
            <w:r w:rsidRPr="00B824D0">
              <w:t>ACTIVITY</w:t>
            </w:r>
          </w:p>
        </w:tc>
        <w:tc>
          <w:tcPr>
            <w:tcW w:w="4206" w:type="dxa"/>
          </w:tcPr>
          <w:p w14:paraId="4574776C" w14:textId="77777777" w:rsidR="00BC649F" w:rsidRPr="00B824D0" w:rsidRDefault="00BC649F" w:rsidP="00596A09">
            <w:r w:rsidRPr="00B824D0">
              <w:t>SPEAKER</w:t>
            </w:r>
          </w:p>
        </w:tc>
      </w:tr>
      <w:tr w:rsidR="00BC649F" w:rsidRPr="00B824D0" w14:paraId="372A7B7D" w14:textId="77777777" w:rsidTr="00BC649F">
        <w:tc>
          <w:tcPr>
            <w:tcW w:w="817" w:type="dxa"/>
          </w:tcPr>
          <w:p w14:paraId="12974F0F" w14:textId="77777777" w:rsidR="00BC649F" w:rsidRPr="00B824D0" w:rsidRDefault="00BC649F" w:rsidP="00596A09">
            <w:r w:rsidRPr="00B824D0">
              <w:t>1</w:t>
            </w:r>
          </w:p>
        </w:tc>
        <w:tc>
          <w:tcPr>
            <w:tcW w:w="3449" w:type="dxa"/>
          </w:tcPr>
          <w:p w14:paraId="51C0A9AC" w14:textId="77777777" w:rsidR="00BC649F" w:rsidRPr="00B824D0" w:rsidRDefault="00BC649F" w:rsidP="00596A09">
            <w:r>
              <w:t xml:space="preserve">CONDUCT OF VALEDICTORY SESSION </w:t>
            </w:r>
            <w:r w:rsidRPr="00B824D0">
              <w:t xml:space="preserve"> </w:t>
            </w:r>
          </w:p>
        </w:tc>
        <w:tc>
          <w:tcPr>
            <w:tcW w:w="4206" w:type="dxa"/>
          </w:tcPr>
          <w:p w14:paraId="673A004D" w14:textId="77777777" w:rsidR="00BC649F" w:rsidRPr="00B824D0" w:rsidRDefault="00BC649F" w:rsidP="00596A09">
            <w:r w:rsidRPr="00B824D0">
              <w:t xml:space="preserve">MS. ANUSHA PATRE </w:t>
            </w:r>
          </w:p>
        </w:tc>
      </w:tr>
      <w:tr w:rsidR="00BC649F" w:rsidRPr="00B824D0" w14:paraId="48A533FC" w14:textId="77777777" w:rsidTr="00BC649F">
        <w:tc>
          <w:tcPr>
            <w:tcW w:w="817" w:type="dxa"/>
          </w:tcPr>
          <w:p w14:paraId="73D04B5D" w14:textId="77777777" w:rsidR="00BC649F" w:rsidRPr="00B824D0" w:rsidRDefault="00BC649F" w:rsidP="00596A09">
            <w:r w:rsidRPr="00B824D0">
              <w:t>2.</w:t>
            </w:r>
          </w:p>
        </w:tc>
        <w:tc>
          <w:tcPr>
            <w:tcW w:w="3449" w:type="dxa"/>
          </w:tcPr>
          <w:p w14:paraId="18E830A3" w14:textId="77777777" w:rsidR="00BC649F" w:rsidRPr="00B824D0" w:rsidRDefault="00BC649F" w:rsidP="00596A09">
            <w:r>
              <w:t>PRINCIPAL’S ADDRESS</w:t>
            </w:r>
            <w:r w:rsidRPr="00B824D0">
              <w:t xml:space="preserve"> </w:t>
            </w:r>
          </w:p>
        </w:tc>
        <w:tc>
          <w:tcPr>
            <w:tcW w:w="4206" w:type="dxa"/>
          </w:tcPr>
          <w:p w14:paraId="1E9EAED0" w14:textId="77777777" w:rsidR="00BC649F" w:rsidRPr="00B824D0" w:rsidRDefault="00BC649F" w:rsidP="00BC649F">
            <w:r>
              <w:t>DR.</w:t>
            </w:r>
            <w:r w:rsidRPr="00B824D0">
              <w:t xml:space="preserve"> </w:t>
            </w:r>
            <w:r>
              <w:t xml:space="preserve">B.A. MEHERE </w:t>
            </w:r>
            <w:r w:rsidRPr="00B824D0">
              <w:t xml:space="preserve"> </w:t>
            </w:r>
          </w:p>
        </w:tc>
      </w:tr>
      <w:tr w:rsidR="00BC649F" w:rsidRPr="00B824D0" w14:paraId="224CF542" w14:textId="77777777" w:rsidTr="00BC649F">
        <w:tc>
          <w:tcPr>
            <w:tcW w:w="817" w:type="dxa"/>
          </w:tcPr>
          <w:p w14:paraId="04C81CE6" w14:textId="77777777" w:rsidR="00BC649F" w:rsidRPr="00B824D0" w:rsidRDefault="00BC649F" w:rsidP="00596A09">
            <w:r w:rsidRPr="00B824D0">
              <w:t>3.</w:t>
            </w:r>
          </w:p>
        </w:tc>
        <w:tc>
          <w:tcPr>
            <w:tcW w:w="3449" w:type="dxa"/>
          </w:tcPr>
          <w:p w14:paraId="0C094893" w14:textId="77777777" w:rsidR="00BC649F" w:rsidRPr="00B824D0" w:rsidRDefault="00BC649F" w:rsidP="00596A09">
            <w:r>
              <w:t xml:space="preserve">VALEDICTORY REPORT </w:t>
            </w:r>
          </w:p>
        </w:tc>
        <w:tc>
          <w:tcPr>
            <w:tcW w:w="4206" w:type="dxa"/>
          </w:tcPr>
          <w:p w14:paraId="5B31D889" w14:textId="77777777" w:rsidR="00BC649F" w:rsidRPr="00B824D0" w:rsidRDefault="00BC649F" w:rsidP="00596A09">
            <w:r>
              <w:t xml:space="preserve">MS. ANUSHA PATRE </w:t>
            </w:r>
            <w:r w:rsidRPr="00B824D0">
              <w:t xml:space="preserve"> </w:t>
            </w:r>
          </w:p>
        </w:tc>
      </w:tr>
      <w:tr w:rsidR="00BC649F" w:rsidRPr="00B824D0" w14:paraId="4A4B3ED6" w14:textId="77777777" w:rsidTr="00BC649F">
        <w:tc>
          <w:tcPr>
            <w:tcW w:w="817" w:type="dxa"/>
          </w:tcPr>
          <w:p w14:paraId="7D69B79E" w14:textId="77777777" w:rsidR="00BC649F" w:rsidRPr="00B824D0" w:rsidRDefault="00BC649F" w:rsidP="00596A09">
            <w:r w:rsidRPr="00B824D0">
              <w:t xml:space="preserve">4. </w:t>
            </w:r>
          </w:p>
        </w:tc>
        <w:tc>
          <w:tcPr>
            <w:tcW w:w="3449" w:type="dxa"/>
          </w:tcPr>
          <w:p w14:paraId="5BB63603" w14:textId="77777777" w:rsidR="00BC649F" w:rsidRPr="00B824D0" w:rsidRDefault="00BC649F" w:rsidP="00596A09">
            <w:r>
              <w:t xml:space="preserve">RESOURCE PERSON VIEWS </w:t>
            </w:r>
            <w:r w:rsidRPr="00B824D0">
              <w:t xml:space="preserve"> </w:t>
            </w:r>
          </w:p>
        </w:tc>
        <w:tc>
          <w:tcPr>
            <w:tcW w:w="4206" w:type="dxa"/>
          </w:tcPr>
          <w:p w14:paraId="7842F69D" w14:textId="77777777" w:rsidR="00BC649F" w:rsidRDefault="00BC649F" w:rsidP="00596A09">
            <w:r w:rsidRPr="00B824D0">
              <w:t>CA CS PAVAN GAHUKAR</w:t>
            </w:r>
          </w:p>
          <w:p w14:paraId="3BFBE9F5" w14:textId="77777777" w:rsidR="00BC649F" w:rsidRPr="00B824D0" w:rsidRDefault="00BC649F" w:rsidP="00596A09">
            <w:r>
              <w:t>CS PRAJAKTA GADKARI</w:t>
            </w:r>
            <w:r w:rsidRPr="00B824D0">
              <w:t xml:space="preserve"> </w:t>
            </w:r>
          </w:p>
        </w:tc>
      </w:tr>
      <w:tr w:rsidR="00BC649F" w:rsidRPr="00B824D0" w14:paraId="0CCA2053" w14:textId="77777777" w:rsidTr="00BC649F">
        <w:tc>
          <w:tcPr>
            <w:tcW w:w="817" w:type="dxa"/>
          </w:tcPr>
          <w:p w14:paraId="43B6619F" w14:textId="77777777" w:rsidR="00BC649F" w:rsidRPr="00B824D0" w:rsidRDefault="00BC649F" w:rsidP="00596A09">
            <w:r>
              <w:t xml:space="preserve">5. </w:t>
            </w:r>
          </w:p>
        </w:tc>
        <w:tc>
          <w:tcPr>
            <w:tcW w:w="3449" w:type="dxa"/>
          </w:tcPr>
          <w:p w14:paraId="46CBEE59" w14:textId="77777777" w:rsidR="00BC649F" w:rsidRDefault="00BC649F" w:rsidP="00596A09">
            <w:r>
              <w:t xml:space="preserve">FEEDBACK BY PARTICIPANTS </w:t>
            </w:r>
          </w:p>
        </w:tc>
        <w:tc>
          <w:tcPr>
            <w:tcW w:w="4206" w:type="dxa"/>
          </w:tcPr>
          <w:p w14:paraId="1883A127" w14:textId="77777777" w:rsidR="00BC649F" w:rsidRPr="00B824D0" w:rsidRDefault="00BC649F" w:rsidP="00596A09"/>
        </w:tc>
      </w:tr>
      <w:tr w:rsidR="00BC649F" w:rsidRPr="00B824D0" w14:paraId="68699901" w14:textId="77777777" w:rsidTr="00BC649F">
        <w:tc>
          <w:tcPr>
            <w:tcW w:w="817" w:type="dxa"/>
          </w:tcPr>
          <w:p w14:paraId="4146CABF" w14:textId="77777777" w:rsidR="00BC649F" w:rsidRDefault="00BC649F" w:rsidP="00596A09">
            <w:r>
              <w:t xml:space="preserve">6. </w:t>
            </w:r>
          </w:p>
        </w:tc>
        <w:tc>
          <w:tcPr>
            <w:tcW w:w="3449" w:type="dxa"/>
          </w:tcPr>
          <w:p w14:paraId="53DCDCE0" w14:textId="77777777" w:rsidR="00BC649F" w:rsidRDefault="00BC649F" w:rsidP="00BC649F">
            <w:r>
              <w:t xml:space="preserve">VALEDICTORY ADDRESS BY CHIEF GUEST  </w:t>
            </w:r>
          </w:p>
        </w:tc>
        <w:tc>
          <w:tcPr>
            <w:tcW w:w="4206" w:type="dxa"/>
          </w:tcPr>
          <w:p w14:paraId="5B124EE5" w14:textId="77777777" w:rsidR="00BC649F" w:rsidRPr="00B824D0" w:rsidRDefault="00BC649F" w:rsidP="00596A09">
            <w:r>
              <w:t xml:space="preserve">CA PRASAD DHARAP </w:t>
            </w:r>
          </w:p>
        </w:tc>
      </w:tr>
      <w:tr w:rsidR="00BC649F" w:rsidRPr="00B824D0" w14:paraId="7F6E144E" w14:textId="77777777" w:rsidTr="00BC649F">
        <w:tc>
          <w:tcPr>
            <w:tcW w:w="817" w:type="dxa"/>
          </w:tcPr>
          <w:p w14:paraId="361FB832" w14:textId="77777777" w:rsidR="00BC649F" w:rsidRDefault="00BC649F" w:rsidP="00596A09">
            <w:r>
              <w:t xml:space="preserve">7. </w:t>
            </w:r>
          </w:p>
        </w:tc>
        <w:tc>
          <w:tcPr>
            <w:tcW w:w="3449" w:type="dxa"/>
          </w:tcPr>
          <w:p w14:paraId="79EA212A" w14:textId="77777777" w:rsidR="00BC649F" w:rsidRDefault="00BC649F" w:rsidP="00BC649F">
            <w:r>
              <w:t xml:space="preserve">VOTE OF THANKS </w:t>
            </w:r>
          </w:p>
        </w:tc>
        <w:tc>
          <w:tcPr>
            <w:tcW w:w="4206" w:type="dxa"/>
          </w:tcPr>
          <w:p w14:paraId="260741A5" w14:textId="77777777" w:rsidR="00BC649F" w:rsidRDefault="00BC649F" w:rsidP="00596A09">
            <w:r>
              <w:t>DR. PRATIMA LOKHANDE</w:t>
            </w:r>
          </w:p>
        </w:tc>
      </w:tr>
    </w:tbl>
    <w:p w14:paraId="3D0DEB79" w14:textId="77777777" w:rsidR="00FA26D3" w:rsidRDefault="00FA26D3" w:rsidP="00FA26D3">
      <w:pPr>
        <w:rPr>
          <w:rStyle w:val="SubtleReference"/>
          <w:b/>
          <w:bCs/>
          <w:color w:val="000000" w:themeColor="text1"/>
          <w:sz w:val="32"/>
          <w:szCs w:val="32"/>
        </w:rPr>
      </w:pPr>
    </w:p>
    <w:p w14:paraId="5A0F539A" w14:textId="77777777" w:rsidR="006E6C85" w:rsidRDefault="006E6C85" w:rsidP="00FA26D3">
      <w:pPr>
        <w:jc w:val="center"/>
        <w:rPr>
          <w:rStyle w:val="SubtleReference"/>
          <w:b/>
          <w:bCs/>
          <w:color w:val="000000" w:themeColor="text1"/>
          <w:sz w:val="32"/>
          <w:szCs w:val="32"/>
        </w:rPr>
      </w:pPr>
    </w:p>
    <w:p w14:paraId="19072233" w14:textId="77777777" w:rsidR="006E6C85" w:rsidRPr="00476464" w:rsidRDefault="00FA26D3" w:rsidP="00FA26D3">
      <w:pPr>
        <w:jc w:val="center"/>
        <w:rPr>
          <w:rStyle w:val="SubtleReference"/>
          <w:b/>
          <w:bCs/>
          <w:color w:val="000000" w:themeColor="text1"/>
          <w:sz w:val="32"/>
          <w:szCs w:val="32"/>
          <w:u w:val="single"/>
        </w:rPr>
      </w:pPr>
      <w:r w:rsidRPr="00476464">
        <w:rPr>
          <w:rStyle w:val="SubtleReference"/>
          <w:b/>
          <w:bCs/>
          <w:color w:val="000000" w:themeColor="text1"/>
          <w:sz w:val="32"/>
          <w:szCs w:val="32"/>
          <w:u w:val="single"/>
        </w:rPr>
        <w:t xml:space="preserve">Valedictory session of the Insolvency and Bankruptcy </w:t>
      </w:r>
    </w:p>
    <w:p w14:paraId="41B7BD8B" w14:textId="77777777" w:rsidR="00BC649F" w:rsidRPr="00476464" w:rsidRDefault="00FA26D3" w:rsidP="00FA26D3">
      <w:pPr>
        <w:jc w:val="center"/>
        <w:rPr>
          <w:rStyle w:val="SubtleReference"/>
          <w:smallCaps/>
          <w:color w:val="000000"/>
          <w:u w:val="single"/>
        </w:rPr>
      </w:pPr>
      <w:r w:rsidRPr="00476464">
        <w:rPr>
          <w:rStyle w:val="SubtleReference"/>
          <w:b/>
          <w:bCs/>
          <w:color w:val="000000" w:themeColor="text1"/>
          <w:sz w:val="32"/>
          <w:szCs w:val="32"/>
          <w:u w:val="single"/>
        </w:rPr>
        <w:t>Code,2016</w:t>
      </w:r>
    </w:p>
    <w:p w14:paraId="40EF4E1F" w14:textId="77777777" w:rsidR="00FA26D3" w:rsidRDefault="00FA26D3" w:rsidP="00FA26D3">
      <w:pPr>
        <w:jc w:val="both"/>
        <w:rPr>
          <w:rStyle w:val="SubtleReference"/>
        </w:rPr>
      </w:pPr>
    </w:p>
    <w:p w14:paraId="3794BFD2" w14:textId="77777777" w:rsidR="00F11FEF" w:rsidRPr="000C62EC" w:rsidRDefault="00FA26D3" w:rsidP="000B3AE3">
      <w:pPr>
        <w:jc w:val="both"/>
        <w:rPr>
          <w:rStyle w:val="SubtleReference"/>
          <w:color w:val="auto"/>
          <w:sz w:val="24"/>
          <w:szCs w:val="24"/>
        </w:rPr>
      </w:pPr>
      <w:r w:rsidRPr="000B3AE3">
        <w:rPr>
          <w:rStyle w:val="SubtleReference"/>
          <w:color w:val="auto"/>
          <w:sz w:val="24"/>
          <w:szCs w:val="24"/>
        </w:rPr>
        <w:t xml:space="preserve">The last day of the certificate course session was conducted by Ms. Anusha </w:t>
      </w:r>
      <w:r w:rsidR="00DE2EC9">
        <w:rPr>
          <w:rStyle w:val="SubtleReference"/>
          <w:color w:val="auto"/>
          <w:sz w:val="24"/>
          <w:szCs w:val="24"/>
        </w:rPr>
        <w:t>P</w:t>
      </w:r>
      <w:r w:rsidRPr="000B3AE3">
        <w:rPr>
          <w:rStyle w:val="SubtleReference"/>
          <w:color w:val="auto"/>
          <w:sz w:val="24"/>
          <w:szCs w:val="24"/>
        </w:rPr>
        <w:t xml:space="preserve">atre and was commenced with a welcoming session. It was immediately followed by the </w:t>
      </w:r>
      <w:r w:rsidR="00F11FEF" w:rsidRPr="000B3AE3">
        <w:rPr>
          <w:rStyle w:val="SubtleReference"/>
          <w:color w:val="auto"/>
          <w:sz w:val="24"/>
          <w:szCs w:val="24"/>
        </w:rPr>
        <w:t>principal’s</w:t>
      </w:r>
      <w:r w:rsidRPr="000B3AE3">
        <w:rPr>
          <w:rStyle w:val="SubtleReference"/>
          <w:color w:val="auto"/>
          <w:sz w:val="24"/>
          <w:szCs w:val="24"/>
        </w:rPr>
        <w:t xml:space="preserve"> address</w:t>
      </w:r>
      <w:r w:rsidR="00BC649F" w:rsidRPr="000B3AE3">
        <w:rPr>
          <w:color w:val="auto"/>
          <w:sz w:val="24"/>
          <w:szCs w:val="24"/>
        </w:rPr>
        <w:t>.</w:t>
      </w:r>
      <w:r w:rsidR="000B3AE3" w:rsidRPr="000B3AE3">
        <w:rPr>
          <w:color w:val="auto"/>
          <w:sz w:val="24"/>
          <w:szCs w:val="24"/>
        </w:rPr>
        <w:t xml:space="preserve"> </w:t>
      </w:r>
      <w:r w:rsidR="000B3AE3" w:rsidRPr="000B3AE3">
        <w:rPr>
          <w:rStyle w:val="SubtleReference"/>
          <w:color w:val="auto"/>
          <w:sz w:val="24"/>
          <w:szCs w:val="24"/>
        </w:rPr>
        <w:t>In her address she emphasized that with the intellectual content of the syllabus, inquisitiveness in the teaching by different speakers was maintained and it was an enriching learning process for all the participants</w:t>
      </w:r>
      <w:r w:rsidR="000B3AE3">
        <w:rPr>
          <w:rStyle w:val="SubtleReference"/>
          <w:color w:val="auto"/>
          <w:sz w:val="24"/>
          <w:szCs w:val="24"/>
        </w:rPr>
        <w:t xml:space="preserve">. </w:t>
      </w:r>
      <w:r w:rsidR="00676ECD">
        <w:rPr>
          <w:rStyle w:val="SubtleReference"/>
          <w:color w:val="auto"/>
          <w:sz w:val="24"/>
          <w:szCs w:val="24"/>
        </w:rPr>
        <w:t xml:space="preserve">Chief Guest </w:t>
      </w:r>
      <w:r w:rsidR="00676ECD" w:rsidRPr="00DE2EC9">
        <w:rPr>
          <w:sz w:val="24"/>
          <w:szCs w:val="24"/>
        </w:rPr>
        <w:t xml:space="preserve">CA PRASAD DHARAP </w:t>
      </w:r>
      <w:r w:rsidR="000B3AE3" w:rsidRPr="000B3AE3">
        <w:rPr>
          <w:rStyle w:val="SubtleReference"/>
          <w:color w:val="auto"/>
          <w:sz w:val="24"/>
          <w:szCs w:val="24"/>
        </w:rPr>
        <w:t>in h</w:t>
      </w:r>
      <w:r w:rsidR="00676ECD">
        <w:rPr>
          <w:rStyle w:val="SubtleReference"/>
          <w:color w:val="auto"/>
          <w:sz w:val="24"/>
          <w:szCs w:val="24"/>
        </w:rPr>
        <w:t>is</w:t>
      </w:r>
      <w:r w:rsidR="000B3AE3" w:rsidRPr="000B3AE3">
        <w:rPr>
          <w:rStyle w:val="SubtleReference"/>
          <w:color w:val="auto"/>
          <w:sz w:val="24"/>
          <w:szCs w:val="24"/>
        </w:rPr>
        <w:t xml:space="preserve"> address stated that </w:t>
      </w:r>
      <w:r w:rsidR="00676ECD">
        <w:rPr>
          <w:rStyle w:val="SubtleReference"/>
          <w:color w:val="auto"/>
          <w:sz w:val="24"/>
          <w:szCs w:val="24"/>
        </w:rPr>
        <w:t>he is</w:t>
      </w:r>
      <w:r w:rsidR="000B3AE3" w:rsidRPr="000B3AE3">
        <w:rPr>
          <w:rStyle w:val="SubtleReference"/>
          <w:color w:val="auto"/>
          <w:sz w:val="24"/>
          <w:szCs w:val="24"/>
        </w:rPr>
        <w:t xml:space="preserve"> quite sure that this course must have been a stimulating and invigorating experience for all the participants</w:t>
      </w:r>
      <w:r w:rsidR="000B3AE3">
        <w:rPr>
          <w:rStyle w:val="SubtleReference"/>
        </w:rPr>
        <w:t xml:space="preserve">. </w:t>
      </w:r>
      <w:r w:rsidR="00F11FEF" w:rsidRPr="000B3AE3">
        <w:rPr>
          <w:color w:val="auto"/>
          <w:sz w:val="24"/>
          <w:szCs w:val="24"/>
        </w:rPr>
        <w:t xml:space="preserve">Dr. Pratima Lokhande </w:t>
      </w:r>
      <w:r w:rsidR="00F11FEF" w:rsidRPr="000B3AE3">
        <w:rPr>
          <w:rStyle w:val="SubtleReference"/>
          <w:color w:val="auto"/>
          <w:sz w:val="24"/>
          <w:szCs w:val="24"/>
        </w:rPr>
        <w:t xml:space="preserve">Sincerely Acknowledged every One for Joining Valedictory Session of Certificate Course on IBC In Collaboration With RTMNU. </w:t>
      </w:r>
      <w:r w:rsidR="000C62EC" w:rsidRPr="000C62EC">
        <w:rPr>
          <w:rStyle w:val="SubtleReference"/>
          <w:color w:val="auto"/>
          <w:sz w:val="24"/>
          <w:szCs w:val="24"/>
        </w:rPr>
        <w:t>She also thanked all the Guest speakers for their insightful and enlightening teaching.</w:t>
      </w:r>
      <w:r w:rsidR="00100671">
        <w:rPr>
          <w:rStyle w:val="SubtleReference"/>
          <w:color w:val="auto"/>
          <w:sz w:val="24"/>
          <w:szCs w:val="24"/>
        </w:rPr>
        <w:t xml:space="preserve"> She congratulated all the participants for successfully completing the Certificate Course.</w:t>
      </w:r>
    </w:p>
    <w:p w14:paraId="608FBCD8" w14:textId="77777777" w:rsidR="00F11FEF" w:rsidRPr="000C62EC" w:rsidRDefault="00F11FEF" w:rsidP="000B3AE3">
      <w:pPr>
        <w:jc w:val="both"/>
        <w:rPr>
          <w:rStyle w:val="SubtleReference"/>
        </w:rPr>
      </w:pPr>
    </w:p>
    <w:p w14:paraId="054C9758" w14:textId="77777777" w:rsidR="006E6C85" w:rsidRPr="00F11FEF" w:rsidRDefault="006E6C85" w:rsidP="00F11FEF">
      <w:pPr>
        <w:pStyle w:val="Heading1"/>
      </w:pPr>
    </w:p>
    <w:p w14:paraId="6656BB85" w14:textId="77777777" w:rsidR="006E6C85" w:rsidRDefault="006E6C85" w:rsidP="006E6C85">
      <w:pPr>
        <w:ind w:firstLine="720"/>
      </w:pPr>
      <w:r>
        <w:rPr>
          <w:noProof/>
        </w:rPr>
        <w:drawing>
          <wp:inline distT="0" distB="0" distL="0" distR="0" wp14:anchorId="245C81AD" wp14:editId="0BE7A14B">
            <wp:extent cx="4815331" cy="60274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2-05 at 19.59.45.png"/>
                    <pic:cNvPicPr/>
                  </pic:nvPicPr>
                  <pic:blipFill>
                    <a:blip r:embed="rId22">
                      <a:extLst>
                        <a:ext uri="{28A0092B-C50C-407E-A947-70E740481C1C}">
                          <a14:useLocalDpi xmlns:a14="http://schemas.microsoft.com/office/drawing/2010/main" val="0"/>
                        </a:ext>
                      </a:extLst>
                    </a:blip>
                    <a:stretch>
                      <a:fillRect/>
                    </a:stretch>
                  </pic:blipFill>
                  <pic:spPr>
                    <a:xfrm>
                      <a:off x="0" y="0"/>
                      <a:ext cx="4824882" cy="6039375"/>
                    </a:xfrm>
                    <a:prstGeom prst="rect">
                      <a:avLst/>
                    </a:prstGeom>
                  </pic:spPr>
                </pic:pic>
              </a:graphicData>
            </a:graphic>
          </wp:inline>
        </w:drawing>
      </w:r>
    </w:p>
    <w:p w14:paraId="2864D222" w14:textId="77777777" w:rsidR="006E6C85" w:rsidRDefault="006E6C85" w:rsidP="006E6C85">
      <w:pPr>
        <w:ind w:left="-567"/>
      </w:pPr>
    </w:p>
    <w:p w14:paraId="3EDE1CA5" w14:textId="77777777" w:rsidR="006E6C85" w:rsidRDefault="006E6C85" w:rsidP="006E6C85">
      <w:pPr>
        <w:ind w:left="-567"/>
      </w:pPr>
    </w:p>
    <w:p w14:paraId="69FDCBEB" w14:textId="77777777" w:rsidR="006E6C85" w:rsidRDefault="006E6C85" w:rsidP="006E6C85">
      <w:pPr>
        <w:ind w:left="-567"/>
      </w:pPr>
    </w:p>
    <w:p w14:paraId="4884D861" w14:textId="77777777" w:rsidR="006E6C85" w:rsidRDefault="006E6C85" w:rsidP="006E6C85">
      <w:pPr>
        <w:ind w:left="-567"/>
      </w:pPr>
    </w:p>
    <w:p w14:paraId="2B6DCB32" w14:textId="77777777" w:rsidR="006E6C85" w:rsidRDefault="006E6C85" w:rsidP="006E6C85">
      <w:pPr>
        <w:ind w:left="-567"/>
      </w:pPr>
    </w:p>
    <w:p w14:paraId="2E18FB5B" w14:textId="77777777" w:rsidR="006E6C85" w:rsidRDefault="006E6C85" w:rsidP="006E6C85">
      <w:pPr>
        <w:ind w:left="-567"/>
      </w:pPr>
    </w:p>
    <w:p w14:paraId="0F6FA2C2" w14:textId="77777777" w:rsidR="006E6C85" w:rsidRDefault="006E6C85" w:rsidP="006E6C85">
      <w:pPr>
        <w:ind w:left="-567"/>
      </w:pPr>
    </w:p>
    <w:p w14:paraId="48C3B801" w14:textId="77777777" w:rsidR="006E6C85" w:rsidRDefault="006E6C85" w:rsidP="006E6C85">
      <w:pPr>
        <w:ind w:left="-567"/>
      </w:pPr>
    </w:p>
    <w:p w14:paraId="1776DBCD" w14:textId="77777777" w:rsidR="006E6C85" w:rsidRDefault="006E6C85" w:rsidP="006E6C85">
      <w:pPr>
        <w:ind w:left="-567"/>
      </w:pPr>
    </w:p>
    <w:p w14:paraId="45DB0E5B" w14:textId="77777777" w:rsidR="006E6C85" w:rsidRDefault="006E6C85" w:rsidP="006E6C85">
      <w:pPr>
        <w:ind w:left="-567"/>
      </w:pPr>
    </w:p>
    <w:p w14:paraId="7FC28C73" w14:textId="77777777" w:rsidR="006E6C85" w:rsidRDefault="006E6C85" w:rsidP="006E6C85">
      <w:pPr>
        <w:ind w:left="-567"/>
      </w:pPr>
    </w:p>
    <w:p w14:paraId="65931E59" w14:textId="77777777" w:rsidR="006E6C85" w:rsidRDefault="006E6C85" w:rsidP="006E6C85">
      <w:pPr>
        <w:ind w:left="-567"/>
      </w:pPr>
    </w:p>
    <w:p w14:paraId="58001EDD" w14:textId="77777777" w:rsidR="006E6C85" w:rsidRDefault="006E6C85" w:rsidP="006E6C85">
      <w:pPr>
        <w:ind w:left="-567"/>
      </w:pPr>
    </w:p>
    <w:p w14:paraId="17ACD8A8" w14:textId="77777777" w:rsidR="006E6C85" w:rsidRDefault="006E6C85" w:rsidP="006E6C85">
      <w:pPr>
        <w:ind w:left="-567"/>
      </w:pPr>
    </w:p>
    <w:p w14:paraId="5D006CBC" w14:textId="77777777" w:rsidR="006E6C85" w:rsidRDefault="006E6C85" w:rsidP="006E6C85">
      <w:pPr>
        <w:ind w:left="-567"/>
      </w:pPr>
    </w:p>
    <w:p w14:paraId="745861FA" w14:textId="77777777" w:rsidR="006E6C85" w:rsidRDefault="006E6C85" w:rsidP="006E6C85">
      <w:pPr>
        <w:ind w:left="-567"/>
      </w:pPr>
    </w:p>
    <w:p w14:paraId="7DB3B36B" w14:textId="77777777" w:rsidR="006E6C85" w:rsidRDefault="006E6C85" w:rsidP="006E6C85">
      <w:pPr>
        <w:ind w:left="-567"/>
      </w:pPr>
    </w:p>
    <w:p w14:paraId="71F71CF5" w14:textId="77777777" w:rsidR="006E6C85" w:rsidRDefault="006E6C85" w:rsidP="006E6C85">
      <w:pPr>
        <w:ind w:left="-567"/>
      </w:pPr>
    </w:p>
    <w:p w14:paraId="301EE468" w14:textId="77777777" w:rsidR="006E6C85" w:rsidRDefault="006E6C85" w:rsidP="006E6C85">
      <w:pPr>
        <w:ind w:left="-567" w:firstLine="851"/>
      </w:pPr>
    </w:p>
    <w:p w14:paraId="2C2D37EF" w14:textId="77777777" w:rsidR="006E6C85" w:rsidRDefault="006E6C85" w:rsidP="006E6C85">
      <w:pPr>
        <w:ind w:left="-567" w:firstLine="851"/>
      </w:pPr>
    </w:p>
    <w:p w14:paraId="5DC7909B" w14:textId="77777777" w:rsidR="006E6C85" w:rsidRDefault="006E6C85" w:rsidP="006E6C85">
      <w:pPr>
        <w:ind w:left="-567" w:firstLine="851"/>
      </w:pPr>
      <w:r>
        <w:rPr>
          <w:noProof/>
        </w:rPr>
        <w:drawing>
          <wp:inline distT="0" distB="0" distL="0" distR="0" wp14:anchorId="50236CBF" wp14:editId="7A0FC58F">
            <wp:extent cx="5288280" cy="59969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2-05 at 20.00.00.png"/>
                    <pic:cNvPicPr/>
                  </pic:nvPicPr>
                  <pic:blipFill>
                    <a:blip r:embed="rId23">
                      <a:extLst>
                        <a:ext uri="{28A0092B-C50C-407E-A947-70E740481C1C}">
                          <a14:useLocalDpi xmlns:a14="http://schemas.microsoft.com/office/drawing/2010/main" val="0"/>
                        </a:ext>
                      </a:extLst>
                    </a:blip>
                    <a:stretch>
                      <a:fillRect/>
                    </a:stretch>
                  </pic:blipFill>
                  <pic:spPr>
                    <a:xfrm>
                      <a:off x="0" y="0"/>
                      <a:ext cx="5289439" cy="5998254"/>
                    </a:xfrm>
                    <a:prstGeom prst="rect">
                      <a:avLst/>
                    </a:prstGeom>
                  </pic:spPr>
                </pic:pic>
              </a:graphicData>
            </a:graphic>
          </wp:inline>
        </w:drawing>
      </w:r>
      <w:r>
        <w:tab/>
      </w:r>
    </w:p>
    <w:p w14:paraId="4C0380C5" w14:textId="77777777" w:rsidR="006E6C85" w:rsidRDefault="006E6C85" w:rsidP="006E6C85">
      <w:pPr>
        <w:ind w:left="-567" w:firstLine="851"/>
      </w:pPr>
    </w:p>
    <w:p w14:paraId="3D6FE613" w14:textId="77777777" w:rsidR="006E6C85" w:rsidRDefault="006E6C85" w:rsidP="006E6C85">
      <w:r>
        <w:br w:type="page"/>
      </w:r>
    </w:p>
    <w:p w14:paraId="08DA3EF2" w14:textId="77777777" w:rsidR="006E6C85" w:rsidRDefault="006E6C85" w:rsidP="006E6C85"/>
    <w:p w14:paraId="37AD8DCD" w14:textId="77777777" w:rsidR="006E6C85" w:rsidRDefault="006E6C85" w:rsidP="006E6C85"/>
    <w:p w14:paraId="1825BAAE" w14:textId="77777777" w:rsidR="006E6C85" w:rsidRDefault="006E6C85" w:rsidP="006E6C85"/>
    <w:p w14:paraId="7A776A71" w14:textId="77777777" w:rsidR="006E6C85" w:rsidRDefault="006E6C85" w:rsidP="006E6C85"/>
    <w:p w14:paraId="523B6AF5" w14:textId="77777777" w:rsidR="006E6C85" w:rsidRDefault="006E6C85" w:rsidP="006E6C85"/>
    <w:p w14:paraId="4C832739" w14:textId="77777777" w:rsidR="006E6C85" w:rsidRDefault="006E6C85" w:rsidP="006E6C85"/>
    <w:p w14:paraId="5E8496F6" w14:textId="77777777" w:rsidR="006E6C85" w:rsidRDefault="006E6C85" w:rsidP="006E6C85"/>
    <w:p w14:paraId="1FA052BB" w14:textId="77777777" w:rsidR="006E6C85" w:rsidRDefault="006E6C85" w:rsidP="006E6C85">
      <w:pPr>
        <w:ind w:left="-567" w:right="-262"/>
      </w:pPr>
      <w:r>
        <w:rPr>
          <w:noProof/>
        </w:rPr>
        <w:drawing>
          <wp:inline distT="0" distB="0" distL="0" distR="0" wp14:anchorId="4A1AE78C" wp14:editId="0531D595">
            <wp:extent cx="5798820" cy="5050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2-05 at 20.00.20.png"/>
                    <pic:cNvPicPr/>
                  </pic:nvPicPr>
                  <pic:blipFill>
                    <a:blip r:embed="rId24">
                      <a:extLst>
                        <a:ext uri="{28A0092B-C50C-407E-A947-70E740481C1C}">
                          <a14:useLocalDpi xmlns:a14="http://schemas.microsoft.com/office/drawing/2010/main" val="0"/>
                        </a:ext>
                      </a:extLst>
                    </a:blip>
                    <a:stretch>
                      <a:fillRect/>
                    </a:stretch>
                  </pic:blipFill>
                  <pic:spPr>
                    <a:xfrm>
                      <a:off x="0" y="0"/>
                      <a:ext cx="5802950" cy="5054387"/>
                    </a:xfrm>
                    <a:prstGeom prst="rect">
                      <a:avLst/>
                    </a:prstGeom>
                  </pic:spPr>
                </pic:pic>
              </a:graphicData>
            </a:graphic>
          </wp:inline>
        </w:drawing>
      </w:r>
    </w:p>
    <w:p w14:paraId="649290F8" w14:textId="77777777" w:rsidR="006E6C85" w:rsidRDefault="006E6C85" w:rsidP="006E6C85">
      <w:pPr>
        <w:ind w:left="-567"/>
      </w:pPr>
    </w:p>
    <w:p w14:paraId="65D06D68" w14:textId="77777777" w:rsidR="006E6C85" w:rsidRDefault="006E6C85" w:rsidP="006E6C85">
      <w:pPr>
        <w:ind w:left="-567"/>
      </w:pPr>
    </w:p>
    <w:p w14:paraId="08021D87" w14:textId="77777777" w:rsidR="006E6C85" w:rsidRDefault="006E6C85" w:rsidP="006E6C85">
      <w:pPr>
        <w:ind w:left="-567"/>
      </w:pPr>
    </w:p>
    <w:p w14:paraId="5433895A" w14:textId="77777777" w:rsidR="006E6C85" w:rsidRDefault="006E6C85" w:rsidP="006E6C85">
      <w:pPr>
        <w:ind w:left="-567"/>
      </w:pPr>
    </w:p>
    <w:p w14:paraId="58291C35" w14:textId="77777777" w:rsidR="006E6C85" w:rsidRDefault="006E6C85" w:rsidP="006E6C85">
      <w:pPr>
        <w:ind w:left="-567"/>
      </w:pPr>
    </w:p>
    <w:p w14:paraId="3C2C0747" w14:textId="77777777" w:rsidR="006E6C85" w:rsidRDefault="006E6C85" w:rsidP="006E6C85">
      <w:pPr>
        <w:ind w:left="-567"/>
      </w:pPr>
    </w:p>
    <w:p w14:paraId="00200976" w14:textId="77777777" w:rsidR="006E6C85" w:rsidRDefault="006E6C85" w:rsidP="006E6C85">
      <w:pPr>
        <w:ind w:left="-567"/>
      </w:pPr>
    </w:p>
    <w:p w14:paraId="68179F19" w14:textId="77777777" w:rsidR="006E6C85" w:rsidRDefault="006E6C85" w:rsidP="006E6C85">
      <w:pPr>
        <w:ind w:left="-567"/>
      </w:pPr>
    </w:p>
    <w:p w14:paraId="6D3F7ADE" w14:textId="77777777" w:rsidR="006E6C85" w:rsidRDefault="006E6C85" w:rsidP="006E6C85">
      <w:pPr>
        <w:ind w:left="-567"/>
      </w:pPr>
    </w:p>
    <w:p w14:paraId="37597762" w14:textId="77777777" w:rsidR="006E6C85" w:rsidRDefault="006E6C85" w:rsidP="006E6C85">
      <w:pPr>
        <w:ind w:left="-567"/>
      </w:pPr>
    </w:p>
    <w:p w14:paraId="7E45B141" w14:textId="77777777" w:rsidR="006E6C85" w:rsidRDefault="006E6C85" w:rsidP="006E6C85">
      <w:pPr>
        <w:ind w:left="-567"/>
      </w:pPr>
    </w:p>
    <w:p w14:paraId="52AE15D4" w14:textId="77777777" w:rsidR="006E6C85" w:rsidRDefault="006E6C85" w:rsidP="006E6C85">
      <w:pPr>
        <w:ind w:left="-567"/>
      </w:pPr>
    </w:p>
    <w:p w14:paraId="7B8852BC" w14:textId="77777777" w:rsidR="006E6C85" w:rsidRDefault="006E6C85" w:rsidP="006E6C85">
      <w:pPr>
        <w:ind w:left="-567"/>
      </w:pPr>
    </w:p>
    <w:p w14:paraId="37DAE5A4" w14:textId="77777777" w:rsidR="006E6C85" w:rsidRDefault="006E6C85" w:rsidP="006E6C85">
      <w:pPr>
        <w:ind w:left="-567"/>
      </w:pPr>
    </w:p>
    <w:p w14:paraId="63A89B6B" w14:textId="77777777" w:rsidR="006E6C85" w:rsidRDefault="006E6C85" w:rsidP="006E6C85">
      <w:pPr>
        <w:ind w:left="-567"/>
      </w:pPr>
    </w:p>
    <w:p w14:paraId="565F45B7" w14:textId="77777777" w:rsidR="006E6C85" w:rsidRDefault="006E6C85" w:rsidP="006E6C85">
      <w:pPr>
        <w:ind w:left="-567"/>
      </w:pPr>
    </w:p>
    <w:p w14:paraId="20026243" w14:textId="77777777" w:rsidR="006E6C85" w:rsidRDefault="006E6C85" w:rsidP="006E6C85">
      <w:pPr>
        <w:ind w:left="-567"/>
      </w:pPr>
    </w:p>
    <w:p w14:paraId="16806395" w14:textId="77777777" w:rsidR="006E6C85" w:rsidRDefault="006E6C85" w:rsidP="006E6C85">
      <w:pPr>
        <w:ind w:left="-567"/>
      </w:pPr>
    </w:p>
    <w:p w14:paraId="56790A4B" w14:textId="77777777" w:rsidR="006E6C85" w:rsidRDefault="006E6C85" w:rsidP="006E6C85">
      <w:pPr>
        <w:ind w:left="-567" w:firstLine="141"/>
      </w:pPr>
      <w:r>
        <w:rPr>
          <w:noProof/>
        </w:rPr>
        <w:drawing>
          <wp:inline distT="0" distB="0" distL="0" distR="0" wp14:anchorId="63DB61EF" wp14:editId="7248FF7D">
            <wp:extent cx="5326380" cy="52578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2-05 at 20.00.31.png"/>
                    <pic:cNvPicPr/>
                  </pic:nvPicPr>
                  <pic:blipFill>
                    <a:blip r:embed="rId25">
                      <a:extLst>
                        <a:ext uri="{28A0092B-C50C-407E-A947-70E740481C1C}">
                          <a14:useLocalDpi xmlns:a14="http://schemas.microsoft.com/office/drawing/2010/main" val="0"/>
                        </a:ext>
                      </a:extLst>
                    </a:blip>
                    <a:stretch>
                      <a:fillRect/>
                    </a:stretch>
                  </pic:blipFill>
                  <pic:spPr>
                    <a:xfrm>
                      <a:off x="0" y="0"/>
                      <a:ext cx="5326541" cy="5257959"/>
                    </a:xfrm>
                    <a:prstGeom prst="rect">
                      <a:avLst/>
                    </a:prstGeom>
                  </pic:spPr>
                </pic:pic>
              </a:graphicData>
            </a:graphic>
          </wp:inline>
        </w:drawing>
      </w:r>
    </w:p>
    <w:p w14:paraId="7C8CBDCD" w14:textId="77777777" w:rsidR="006E6C85" w:rsidRDefault="006E6C85" w:rsidP="006E6C85">
      <w:pPr>
        <w:ind w:left="-567" w:firstLine="141"/>
      </w:pPr>
    </w:p>
    <w:p w14:paraId="3E5A6A84" w14:textId="77777777" w:rsidR="006E6C85" w:rsidRDefault="006E6C85" w:rsidP="006E6C85">
      <w:r>
        <w:br w:type="page"/>
      </w:r>
    </w:p>
    <w:p w14:paraId="2DB52C56" w14:textId="77777777" w:rsidR="006E6C85" w:rsidRDefault="006E6C85" w:rsidP="006E6C85">
      <w:pPr>
        <w:ind w:left="-567" w:firstLine="141"/>
        <w:rPr>
          <w:noProof/>
        </w:rPr>
      </w:pPr>
    </w:p>
    <w:p w14:paraId="1A72A5AD" w14:textId="77777777" w:rsidR="006E6C85" w:rsidRDefault="006E6C85" w:rsidP="006E6C85">
      <w:pPr>
        <w:ind w:left="-567" w:firstLine="141"/>
        <w:rPr>
          <w:noProof/>
        </w:rPr>
      </w:pPr>
    </w:p>
    <w:p w14:paraId="3B4AADCC" w14:textId="77777777" w:rsidR="006E6C85" w:rsidRDefault="006E6C85" w:rsidP="006E6C85">
      <w:pPr>
        <w:ind w:left="-567" w:firstLine="141"/>
        <w:rPr>
          <w:noProof/>
        </w:rPr>
      </w:pPr>
    </w:p>
    <w:p w14:paraId="3AFA3DAE" w14:textId="77777777" w:rsidR="006E6C85" w:rsidRDefault="006E6C85" w:rsidP="006E6C85">
      <w:pPr>
        <w:tabs>
          <w:tab w:val="left" w:pos="1332"/>
        </w:tabs>
        <w:rPr>
          <w:noProof/>
        </w:rPr>
      </w:pPr>
    </w:p>
    <w:p w14:paraId="2D1D1C7F" w14:textId="77777777" w:rsidR="006E6C85" w:rsidRDefault="006E6C85" w:rsidP="006E6C85">
      <w:pPr>
        <w:ind w:left="-567" w:firstLine="141"/>
        <w:rPr>
          <w:noProof/>
        </w:rPr>
      </w:pPr>
    </w:p>
    <w:p w14:paraId="50DAF746" w14:textId="77777777" w:rsidR="006E6C85" w:rsidRDefault="006E6C85" w:rsidP="006E6C85">
      <w:pPr>
        <w:ind w:left="-567"/>
      </w:pPr>
      <w:r>
        <w:rPr>
          <w:noProof/>
        </w:rPr>
        <w:drawing>
          <wp:inline distT="0" distB="0" distL="0" distR="0" wp14:anchorId="757E4D4D" wp14:editId="09687C96">
            <wp:extent cx="5509260" cy="5604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2-05 at 20.01.54.png"/>
                    <pic:cNvPicPr/>
                  </pic:nvPicPr>
                  <pic:blipFill>
                    <a:blip r:embed="rId26">
                      <a:extLst>
                        <a:ext uri="{28A0092B-C50C-407E-A947-70E740481C1C}">
                          <a14:useLocalDpi xmlns:a14="http://schemas.microsoft.com/office/drawing/2010/main" val="0"/>
                        </a:ext>
                      </a:extLst>
                    </a:blip>
                    <a:stretch>
                      <a:fillRect/>
                    </a:stretch>
                  </pic:blipFill>
                  <pic:spPr>
                    <a:xfrm>
                      <a:off x="0" y="0"/>
                      <a:ext cx="5515692" cy="5611304"/>
                    </a:xfrm>
                    <a:prstGeom prst="rect">
                      <a:avLst/>
                    </a:prstGeom>
                  </pic:spPr>
                </pic:pic>
              </a:graphicData>
            </a:graphic>
          </wp:inline>
        </w:drawing>
      </w:r>
    </w:p>
    <w:p w14:paraId="7B4D08AD" w14:textId="77777777" w:rsidR="006E6C85" w:rsidRDefault="006E6C85" w:rsidP="006E6C85">
      <w:pPr>
        <w:ind w:left="-567" w:firstLine="141"/>
      </w:pPr>
    </w:p>
    <w:p w14:paraId="5552C34A" w14:textId="77777777" w:rsidR="006E6C85" w:rsidRDefault="006E6C85" w:rsidP="006E6C85">
      <w:pPr>
        <w:ind w:left="-567" w:firstLine="141"/>
      </w:pPr>
    </w:p>
    <w:p w14:paraId="631AE431" w14:textId="77777777" w:rsidR="006E6C85" w:rsidRDefault="006E6C85" w:rsidP="006E6C85">
      <w:pPr>
        <w:ind w:left="-567" w:firstLine="141"/>
      </w:pPr>
    </w:p>
    <w:p w14:paraId="19B124BD" w14:textId="77777777" w:rsidR="006E6C85" w:rsidRDefault="006E6C85" w:rsidP="006E6C85">
      <w:pPr>
        <w:ind w:left="-567" w:firstLine="141"/>
      </w:pPr>
    </w:p>
    <w:p w14:paraId="3BDB2095" w14:textId="77777777" w:rsidR="006E6C85" w:rsidRDefault="006E6C85" w:rsidP="006E6C85">
      <w:pPr>
        <w:ind w:left="-567" w:firstLine="141"/>
      </w:pPr>
    </w:p>
    <w:p w14:paraId="607DB743" w14:textId="77777777" w:rsidR="006E6C85" w:rsidRDefault="006E6C85" w:rsidP="006E6C85">
      <w:pPr>
        <w:ind w:left="-567" w:firstLine="141"/>
      </w:pPr>
    </w:p>
    <w:p w14:paraId="51EC7BF3" w14:textId="77777777" w:rsidR="006E6C85" w:rsidRDefault="006E6C85" w:rsidP="006E6C85"/>
    <w:p w14:paraId="785C07B8" w14:textId="77777777" w:rsidR="006E6C85" w:rsidRDefault="006E6C85" w:rsidP="006E6C85">
      <w:pPr>
        <w:ind w:left="-567" w:firstLine="141"/>
      </w:pPr>
    </w:p>
    <w:p w14:paraId="7DA11401" w14:textId="77777777" w:rsidR="006E6C85" w:rsidRDefault="006E6C85" w:rsidP="006E6C85">
      <w:pPr>
        <w:ind w:left="-567" w:firstLine="141"/>
      </w:pPr>
    </w:p>
    <w:p w14:paraId="27895570" w14:textId="77777777" w:rsidR="006E6C85" w:rsidRDefault="006E6C85" w:rsidP="006E6C85">
      <w:pPr>
        <w:ind w:left="-567" w:firstLine="425"/>
      </w:pPr>
      <w:r>
        <w:rPr>
          <w:noProof/>
        </w:rPr>
        <w:lastRenderedPageBreak/>
        <w:drawing>
          <wp:inline distT="0" distB="0" distL="0" distR="0" wp14:anchorId="0880327B" wp14:editId="391D3DB3">
            <wp:extent cx="5311140" cy="560482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2-05 at 20.02.03.png"/>
                    <pic:cNvPicPr/>
                  </pic:nvPicPr>
                  <pic:blipFill>
                    <a:blip r:embed="rId27">
                      <a:extLst>
                        <a:ext uri="{28A0092B-C50C-407E-A947-70E740481C1C}">
                          <a14:useLocalDpi xmlns:a14="http://schemas.microsoft.com/office/drawing/2010/main" val="0"/>
                        </a:ext>
                      </a:extLst>
                    </a:blip>
                    <a:stretch>
                      <a:fillRect/>
                    </a:stretch>
                  </pic:blipFill>
                  <pic:spPr>
                    <a:xfrm>
                      <a:off x="0" y="0"/>
                      <a:ext cx="5315596" cy="5609526"/>
                    </a:xfrm>
                    <a:prstGeom prst="rect">
                      <a:avLst/>
                    </a:prstGeom>
                  </pic:spPr>
                </pic:pic>
              </a:graphicData>
            </a:graphic>
          </wp:inline>
        </w:drawing>
      </w:r>
    </w:p>
    <w:p w14:paraId="5A9F72E4" w14:textId="77777777" w:rsidR="006E6C85" w:rsidRDefault="006E6C85" w:rsidP="006E6C85">
      <w:r>
        <w:br w:type="page"/>
      </w:r>
    </w:p>
    <w:p w14:paraId="3207806D" w14:textId="77777777" w:rsidR="006E6C85" w:rsidRDefault="006E6C85" w:rsidP="006E6C85">
      <w:pPr>
        <w:ind w:left="-567" w:hanging="142"/>
      </w:pPr>
    </w:p>
    <w:p w14:paraId="64D6A924" w14:textId="77777777" w:rsidR="006E6C85" w:rsidRDefault="006E6C85" w:rsidP="006E6C85">
      <w:pPr>
        <w:ind w:left="-567" w:hanging="142"/>
      </w:pPr>
    </w:p>
    <w:p w14:paraId="1A23B83A" w14:textId="77777777" w:rsidR="006E6C85" w:rsidRDefault="006E6C85" w:rsidP="006E6C85">
      <w:pPr>
        <w:ind w:left="-567" w:hanging="142"/>
      </w:pPr>
    </w:p>
    <w:p w14:paraId="675F3CFE" w14:textId="77777777" w:rsidR="006E6C85" w:rsidRDefault="006E6C85" w:rsidP="006E6C85">
      <w:pPr>
        <w:ind w:left="-567" w:hanging="142"/>
      </w:pPr>
    </w:p>
    <w:p w14:paraId="4BB3D7C1" w14:textId="77777777" w:rsidR="006E6C85" w:rsidRDefault="006E6C85" w:rsidP="006E6C85">
      <w:pPr>
        <w:ind w:left="-567" w:hanging="142"/>
      </w:pPr>
    </w:p>
    <w:p w14:paraId="4D68EE24" w14:textId="77777777" w:rsidR="006E6C85" w:rsidRDefault="006E6C85" w:rsidP="006E6C85">
      <w:pPr>
        <w:ind w:left="-567" w:hanging="142"/>
      </w:pPr>
    </w:p>
    <w:p w14:paraId="4D84AB8D" w14:textId="77777777" w:rsidR="006E6C85" w:rsidRDefault="006E6C85" w:rsidP="006E6C85">
      <w:pPr>
        <w:ind w:left="-567" w:hanging="142"/>
      </w:pPr>
    </w:p>
    <w:p w14:paraId="75B61D35" w14:textId="77777777" w:rsidR="006E6C85" w:rsidRDefault="006E6C85" w:rsidP="006E6C85">
      <w:pPr>
        <w:ind w:left="-567" w:hanging="142"/>
      </w:pPr>
      <w:r>
        <w:rPr>
          <w:noProof/>
        </w:rPr>
        <w:drawing>
          <wp:inline distT="0" distB="0" distL="0" distR="0" wp14:anchorId="31D4CB87" wp14:editId="4B90C92B">
            <wp:extent cx="5501640" cy="491863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2-05 at 20.03.21.png"/>
                    <pic:cNvPicPr/>
                  </pic:nvPicPr>
                  <pic:blipFill>
                    <a:blip r:embed="rId28">
                      <a:extLst>
                        <a:ext uri="{28A0092B-C50C-407E-A947-70E740481C1C}">
                          <a14:useLocalDpi xmlns:a14="http://schemas.microsoft.com/office/drawing/2010/main" val="0"/>
                        </a:ext>
                      </a:extLst>
                    </a:blip>
                    <a:stretch>
                      <a:fillRect/>
                    </a:stretch>
                  </pic:blipFill>
                  <pic:spPr>
                    <a:xfrm>
                      <a:off x="0" y="0"/>
                      <a:ext cx="5509656" cy="4925803"/>
                    </a:xfrm>
                    <a:prstGeom prst="rect">
                      <a:avLst/>
                    </a:prstGeom>
                  </pic:spPr>
                </pic:pic>
              </a:graphicData>
            </a:graphic>
          </wp:inline>
        </w:drawing>
      </w:r>
    </w:p>
    <w:p w14:paraId="668B640D" w14:textId="77777777" w:rsidR="006E6C85" w:rsidRDefault="006E6C85" w:rsidP="006E6C85">
      <w:pPr>
        <w:ind w:left="-567" w:hanging="142"/>
      </w:pPr>
    </w:p>
    <w:p w14:paraId="0C8A32D9" w14:textId="77777777" w:rsidR="006E6C85" w:rsidRDefault="006E6C85" w:rsidP="006E6C85">
      <w:pPr>
        <w:ind w:left="-567" w:hanging="142"/>
      </w:pPr>
    </w:p>
    <w:p w14:paraId="2CCD666E" w14:textId="77777777" w:rsidR="006E6C85" w:rsidRDefault="006E6C85" w:rsidP="006E6C85">
      <w:pPr>
        <w:ind w:left="-567" w:hanging="142"/>
      </w:pPr>
    </w:p>
    <w:p w14:paraId="5EDF5B42" w14:textId="77777777" w:rsidR="006E6C85" w:rsidRDefault="006E6C85" w:rsidP="006E6C85">
      <w:pPr>
        <w:ind w:left="-567" w:hanging="142"/>
      </w:pPr>
    </w:p>
    <w:p w14:paraId="39BCCFE3" w14:textId="77777777" w:rsidR="006E6C85" w:rsidRDefault="006E6C85" w:rsidP="006E6C85">
      <w:pPr>
        <w:ind w:left="-567" w:hanging="142"/>
      </w:pPr>
    </w:p>
    <w:p w14:paraId="1B801A4C" w14:textId="77777777" w:rsidR="006E6C85" w:rsidRDefault="006E6C85" w:rsidP="006E6C85">
      <w:pPr>
        <w:ind w:left="-567" w:hanging="142"/>
      </w:pPr>
    </w:p>
    <w:p w14:paraId="1C7D9F7E" w14:textId="77777777" w:rsidR="006E6C85" w:rsidRDefault="006E6C85" w:rsidP="006E6C85">
      <w:pPr>
        <w:ind w:left="-567" w:hanging="142"/>
      </w:pPr>
    </w:p>
    <w:p w14:paraId="1A5C5C00" w14:textId="77777777" w:rsidR="006E6C85" w:rsidRDefault="006E6C85" w:rsidP="006E6C85">
      <w:pPr>
        <w:ind w:left="-567" w:hanging="142"/>
      </w:pPr>
    </w:p>
    <w:p w14:paraId="64421A74" w14:textId="77777777" w:rsidR="006E6C85" w:rsidRDefault="006E6C85" w:rsidP="006E6C85">
      <w:pPr>
        <w:ind w:left="-567" w:hanging="142"/>
      </w:pPr>
    </w:p>
    <w:p w14:paraId="56FDC5A8" w14:textId="77777777" w:rsidR="006E6C85" w:rsidRDefault="006E6C85" w:rsidP="006E6C85">
      <w:pPr>
        <w:ind w:left="-567" w:hanging="142"/>
      </w:pPr>
    </w:p>
    <w:p w14:paraId="60949EFD" w14:textId="77777777" w:rsidR="006E6C85" w:rsidRDefault="006E6C85" w:rsidP="006E6C85">
      <w:pPr>
        <w:ind w:left="-567" w:hanging="142"/>
      </w:pPr>
    </w:p>
    <w:p w14:paraId="40A42B66" w14:textId="77777777" w:rsidR="006E6C85" w:rsidRDefault="006E6C85" w:rsidP="006E6C85">
      <w:pPr>
        <w:ind w:left="-567" w:hanging="142"/>
      </w:pPr>
    </w:p>
    <w:p w14:paraId="7521B993" w14:textId="77777777" w:rsidR="006E6C85" w:rsidRDefault="006E6C85" w:rsidP="006E6C85">
      <w:pPr>
        <w:ind w:left="-567" w:hanging="142"/>
      </w:pPr>
    </w:p>
    <w:p w14:paraId="29D92E38" w14:textId="77777777" w:rsidR="006E6C85" w:rsidRDefault="006E6C85" w:rsidP="006E6C85">
      <w:pPr>
        <w:ind w:left="-567" w:hanging="142"/>
      </w:pPr>
    </w:p>
    <w:p w14:paraId="0BCEF0E4" w14:textId="77777777" w:rsidR="006E6C85" w:rsidRDefault="006E6C85" w:rsidP="006E6C85">
      <w:pPr>
        <w:ind w:left="-567" w:hanging="142"/>
      </w:pPr>
    </w:p>
    <w:p w14:paraId="1CFC0670" w14:textId="77777777" w:rsidR="006E6C85" w:rsidRDefault="006E6C85" w:rsidP="006E6C85">
      <w:pPr>
        <w:ind w:left="-567" w:hanging="142"/>
      </w:pPr>
    </w:p>
    <w:p w14:paraId="0B8FC597" w14:textId="77777777" w:rsidR="006E6C85" w:rsidRDefault="006E6C85" w:rsidP="006E6C85">
      <w:pPr>
        <w:ind w:left="-567" w:hanging="142"/>
      </w:pPr>
    </w:p>
    <w:p w14:paraId="259BEF99" w14:textId="77777777" w:rsidR="006E6C85" w:rsidRDefault="006E6C85" w:rsidP="006E6C85">
      <w:pPr>
        <w:ind w:left="-567" w:hanging="142"/>
      </w:pPr>
    </w:p>
    <w:p w14:paraId="6A438DD5" w14:textId="77777777" w:rsidR="006E6C85" w:rsidRDefault="006E6C85" w:rsidP="006E6C85">
      <w:pPr>
        <w:ind w:left="-567" w:hanging="142"/>
      </w:pPr>
    </w:p>
    <w:p w14:paraId="3CA508A2" w14:textId="77777777" w:rsidR="006E6C85" w:rsidRDefault="006E6C85" w:rsidP="006E6C85">
      <w:pPr>
        <w:ind w:left="-567" w:firstLine="283"/>
      </w:pPr>
      <w:r>
        <w:rPr>
          <w:noProof/>
        </w:rPr>
        <w:drawing>
          <wp:inline distT="0" distB="0" distL="0" distR="0" wp14:anchorId="0C824945" wp14:editId="7D419CF3">
            <wp:extent cx="5791200" cy="51484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2-05 at 20.03.29.png"/>
                    <pic:cNvPicPr/>
                  </pic:nvPicPr>
                  <pic:blipFill>
                    <a:blip r:embed="rId29">
                      <a:extLst>
                        <a:ext uri="{28A0092B-C50C-407E-A947-70E740481C1C}">
                          <a14:useLocalDpi xmlns:a14="http://schemas.microsoft.com/office/drawing/2010/main" val="0"/>
                        </a:ext>
                      </a:extLst>
                    </a:blip>
                    <a:stretch>
                      <a:fillRect/>
                    </a:stretch>
                  </pic:blipFill>
                  <pic:spPr>
                    <a:xfrm>
                      <a:off x="0" y="0"/>
                      <a:ext cx="5797991" cy="5154470"/>
                    </a:xfrm>
                    <a:prstGeom prst="rect">
                      <a:avLst/>
                    </a:prstGeom>
                  </pic:spPr>
                </pic:pic>
              </a:graphicData>
            </a:graphic>
          </wp:inline>
        </w:drawing>
      </w:r>
    </w:p>
    <w:p w14:paraId="22490A0B" w14:textId="6744FC96" w:rsidR="00C406CF" w:rsidRDefault="00C406CF" w:rsidP="00850A33">
      <w:pPr>
        <w:tabs>
          <w:tab w:val="left" w:pos="1764"/>
        </w:tabs>
        <w:jc w:val="center"/>
        <w:rPr>
          <w:b/>
          <w:bCs/>
          <w:sz w:val="24"/>
          <w:szCs w:val="24"/>
          <w:u w:val="single"/>
        </w:rPr>
      </w:pPr>
    </w:p>
    <w:p w14:paraId="11FEB652" w14:textId="77777777" w:rsidR="00C406CF" w:rsidRPr="00C406CF" w:rsidRDefault="00C406CF" w:rsidP="00C406CF">
      <w:pPr>
        <w:rPr>
          <w:sz w:val="24"/>
          <w:szCs w:val="24"/>
        </w:rPr>
      </w:pPr>
    </w:p>
    <w:p w14:paraId="212AA4D5" w14:textId="77777777" w:rsidR="00C406CF" w:rsidRPr="00C406CF" w:rsidRDefault="00C406CF" w:rsidP="00C406CF">
      <w:pPr>
        <w:rPr>
          <w:sz w:val="24"/>
          <w:szCs w:val="24"/>
        </w:rPr>
      </w:pPr>
    </w:p>
    <w:p w14:paraId="5C9B02CC" w14:textId="7C0248BB" w:rsidR="00C406CF" w:rsidRDefault="00C406CF" w:rsidP="00C406CF">
      <w:pPr>
        <w:rPr>
          <w:sz w:val="24"/>
          <w:szCs w:val="24"/>
        </w:rPr>
      </w:pPr>
    </w:p>
    <w:p w14:paraId="7EAD2777" w14:textId="53CFF20C" w:rsidR="006E6C85" w:rsidRPr="00C406CF" w:rsidRDefault="00C406CF" w:rsidP="00C406CF">
      <w:pPr>
        <w:tabs>
          <w:tab w:val="left" w:pos="6360"/>
        </w:tabs>
        <w:rPr>
          <w:sz w:val="24"/>
          <w:szCs w:val="24"/>
        </w:rPr>
      </w:pPr>
      <w:r>
        <w:rPr>
          <w:sz w:val="24"/>
          <w:szCs w:val="24"/>
        </w:rPr>
        <w:tab/>
      </w:r>
      <w:bookmarkStart w:id="0" w:name="_GoBack"/>
      <w:bookmarkEnd w:id="0"/>
    </w:p>
    <w:p w14:paraId="6712FDA5" w14:textId="77777777" w:rsidR="00492AC3" w:rsidRPr="00850A33" w:rsidRDefault="00492AC3" w:rsidP="00850A33">
      <w:pPr>
        <w:tabs>
          <w:tab w:val="left" w:pos="1764"/>
        </w:tabs>
        <w:jc w:val="center"/>
        <w:rPr>
          <w:b/>
          <w:bCs/>
          <w:sz w:val="24"/>
          <w:szCs w:val="24"/>
          <w:u w:val="single"/>
        </w:rPr>
      </w:pPr>
      <w:r>
        <w:rPr>
          <w:b/>
          <w:bCs/>
          <w:noProof/>
          <w:sz w:val="24"/>
          <w:szCs w:val="24"/>
          <w:u w:val="single"/>
        </w:rPr>
        <w:lastRenderedPageBreak/>
        <w:drawing>
          <wp:inline distT="0" distB="0" distL="0" distR="0" wp14:anchorId="592F2204" wp14:editId="0038EA85">
            <wp:extent cx="5270500" cy="3553460"/>
            <wp:effectExtent l="0" t="0" r="1270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8-29 at 14.26.25.png"/>
                    <pic:cNvPicPr/>
                  </pic:nvPicPr>
                  <pic:blipFill>
                    <a:blip r:embed="rId30">
                      <a:extLst>
                        <a:ext uri="{28A0092B-C50C-407E-A947-70E740481C1C}">
                          <a14:useLocalDpi xmlns:a14="http://schemas.microsoft.com/office/drawing/2010/main" val="0"/>
                        </a:ext>
                      </a:extLst>
                    </a:blip>
                    <a:stretch>
                      <a:fillRect/>
                    </a:stretch>
                  </pic:blipFill>
                  <pic:spPr>
                    <a:xfrm>
                      <a:off x="0" y="0"/>
                      <a:ext cx="5270500" cy="3553460"/>
                    </a:xfrm>
                    <a:prstGeom prst="rect">
                      <a:avLst/>
                    </a:prstGeom>
                  </pic:spPr>
                </pic:pic>
              </a:graphicData>
            </a:graphic>
          </wp:inline>
        </w:drawing>
      </w:r>
    </w:p>
    <w:sectPr w:rsidR="00492AC3" w:rsidRPr="00850A33" w:rsidSect="0072716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87008" w14:textId="77777777" w:rsidR="00E75054" w:rsidRDefault="00E75054" w:rsidP="00FA26D3">
      <w:r>
        <w:separator/>
      </w:r>
    </w:p>
  </w:endnote>
  <w:endnote w:type="continuationSeparator" w:id="0">
    <w:p w14:paraId="4F3C8A4E" w14:textId="77777777" w:rsidR="00E75054" w:rsidRDefault="00E75054" w:rsidP="00FA2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9957C" w14:textId="77777777" w:rsidR="00E75054" w:rsidRDefault="00E75054" w:rsidP="00FA26D3">
      <w:r>
        <w:separator/>
      </w:r>
    </w:p>
  </w:footnote>
  <w:footnote w:type="continuationSeparator" w:id="0">
    <w:p w14:paraId="76BF1387" w14:textId="77777777" w:rsidR="00E75054" w:rsidRDefault="00E75054" w:rsidP="00FA26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5"/>
      </v:shape>
    </w:pict>
  </w:numPicBullet>
  <w:abstractNum w:abstractNumId="0">
    <w:nsid w:val="45910FC4"/>
    <w:multiLevelType w:val="hybridMultilevel"/>
    <w:tmpl w:val="00A61C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D31F52"/>
    <w:multiLevelType w:val="hybridMultilevel"/>
    <w:tmpl w:val="91223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B347FA4"/>
    <w:multiLevelType w:val="hybridMultilevel"/>
    <w:tmpl w:val="198450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421"/>
    <w:rsid w:val="0009123C"/>
    <w:rsid w:val="000966B3"/>
    <w:rsid w:val="000B3AE3"/>
    <w:rsid w:val="000C62EC"/>
    <w:rsid w:val="000D4601"/>
    <w:rsid w:val="000D5FE5"/>
    <w:rsid w:val="000D6D08"/>
    <w:rsid w:val="000F4F73"/>
    <w:rsid w:val="00100671"/>
    <w:rsid w:val="0010109B"/>
    <w:rsid w:val="00112CC4"/>
    <w:rsid w:val="002342DC"/>
    <w:rsid w:val="00316421"/>
    <w:rsid w:val="003C7564"/>
    <w:rsid w:val="00476464"/>
    <w:rsid w:val="00492AC3"/>
    <w:rsid w:val="004B1C3E"/>
    <w:rsid w:val="005864DD"/>
    <w:rsid w:val="005D7D15"/>
    <w:rsid w:val="006604C2"/>
    <w:rsid w:val="0066503C"/>
    <w:rsid w:val="00676ECD"/>
    <w:rsid w:val="006A7B6F"/>
    <w:rsid w:val="006E6C85"/>
    <w:rsid w:val="00727164"/>
    <w:rsid w:val="00781592"/>
    <w:rsid w:val="00850A33"/>
    <w:rsid w:val="00853285"/>
    <w:rsid w:val="00866A3F"/>
    <w:rsid w:val="008B164A"/>
    <w:rsid w:val="009D2FD7"/>
    <w:rsid w:val="00A961D6"/>
    <w:rsid w:val="00AC7218"/>
    <w:rsid w:val="00BC649F"/>
    <w:rsid w:val="00C406CF"/>
    <w:rsid w:val="00CE325D"/>
    <w:rsid w:val="00DE1B75"/>
    <w:rsid w:val="00DE2EC9"/>
    <w:rsid w:val="00DE6499"/>
    <w:rsid w:val="00E75054"/>
    <w:rsid w:val="00ED23CD"/>
    <w:rsid w:val="00F11FEF"/>
    <w:rsid w:val="00FA26D3"/>
    <w:rsid w:val="00FF6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7"/>
    <o:shapelayout v:ext="edit">
      <o:idmap v:ext="edit" data="1"/>
    </o:shapelayout>
  </w:shapeDefaults>
  <w:decimalSymbol w:val="."/>
  <w:listSeparator w:val=","/>
  <w14:docId w14:val="0C8ADB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mallCaps/>
        <w:color w:val="000000"/>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03C"/>
  </w:style>
  <w:style w:type="paragraph" w:styleId="Heading1">
    <w:name w:val="heading 1"/>
    <w:basedOn w:val="Normal"/>
    <w:next w:val="Normal"/>
    <w:link w:val="Heading1Char"/>
    <w:uiPriority w:val="9"/>
    <w:qFormat/>
    <w:rsid w:val="00F11F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B16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421"/>
    <w:rPr>
      <w:rFonts w:ascii="Lucida Grande" w:hAnsi="Lucida Grande"/>
      <w:sz w:val="18"/>
      <w:szCs w:val="18"/>
    </w:rPr>
  </w:style>
  <w:style w:type="character" w:customStyle="1" w:styleId="BalloonTextChar">
    <w:name w:val="Balloon Text Char"/>
    <w:basedOn w:val="DefaultParagraphFont"/>
    <w:link w:val="BalloonText"/>
    <w:uiPriority w:val="99"/>
    <w:semiHidden/>
    <w:rsid w:val="00316421"/>
    <w:rPr>
      <w:rFonts w:ascii="Lucida Grande" w:hAnsi="Lucida Grande"/>
      <w:sz w:val="18"/>
      <w:szCs w:val="18"/>
    </w:rPr>
  </w:style>
  <w:style w:type="paragraph" w:styleId="NormalWeb">
    <w:name w:val="Normal (Web)"/>
    <w:basedOn w:val="Normal"/>
    <w:uiPriority w:val="99"/>
    <w:semiHidden/>
    <w:unhideWhenUsed/>
    <w:rsid w:val="00316421"/>
    <w:pPr>
      <w:spacing w:before="100" w:beforeAutospacing="1" w:after="100" w:afterAutospacing="1"/>
    </w:pPr>
    <w:rPr>
      <w:rFonts w:ascii="Times" w:hAnsi="Times"/>
      <w:smallCaps w:val="0"/>
      <w:color w:val="auto"/>
      <w:sz w:val="20"/>
      <w:szCs w:val="20"/>
      <w:lang w:val="en-IN"/>
    </w:rPr>
  </w:style>
  <w:style w:type="paragraph" w:styleId="ListParagraph">
    <w:name w:val="List Paragraph"/>
    <w:basedOn w:val="Normal"/>
    <w:uiPriority w:val="34"/>
    <w:qFormat/>
    <w:rsid w:val="00112CC4"/>
    <w:pPr>
      <w:ind w:left="720"/>
      <w:contextualSpacing/>
    </w:pPr>
  </w:style>
  <w:style w:type="table" w:styleId="TableGrid">
    <w:name w:val="Table Grid"/>
    <w:basedOn w:val="TableNormal"/>
    <w:uiPriority w:val="59"/>
    <w:rsid w:val="004B1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8B164A"/>
    <w:rPr>
      <w:smallCaps w:val="0"/>
      <w:color w:val="5A5A5A" w:themeColor="text1" w:themeTint="A5"/>
    </w:rPr>
  </w:style>
  <w:style w:type="character" w:customStyle="1" w:styleId="Heading2Char">
    <w:name w:val="Heading 2 Char"/>
    <w:basedOn w:val="DefaultParagraphFont"/>
    <w:link w:val="Heading2"/>
    <w:uiPriority w:val="9"/>
    <w:rsid w:val="008B164A"/>
    <w:rPr>
      <w:rFonts w:asciiTheme="majorHAnsi" w:eastAsiaTheme="majorEastAsia" w:hAnsiTheme="majorHAnsi" w:cstheme="majorBidi"/>
      <w:color w:val="365F91" w:themeColor="accent1" w:themeShade="BF"/>
      <w:sz w:val="26"/>
      <w:szCs w:val="26"/>
    </w:rPr>
  </w:style>
  <w:style w:type="character" w:customStyle="1" w:styleId="m7eme">
    <w:name w:val="m7eme"/>
    <w:basedOn w:val="DefaultParagraphFont"/>
    <w:rsid w:val="0010109B"/>
  </w:style>
  <w:style w:type="paragraph" w:styleId="Header">
    <w:name w:val="header"/>
    <w:basedOn w:val="Normal"/>
    <w:link w:val="HeaderChar"/>
    <w:uiPriority w:val="99"/>
    <w:unhideWhenUsed/>
    <w:rsid w:val="00FA26D3"/>
    <w:pPr>
      <w:tabs>
        <w:tab w:val="center" w:pos="4513"/>
        <w:tab w:val="right" w:pos="9026"/>
      </w:tabs>
    </w:pPr>
  </w:style>
  <w:style w:type="character" w:customStyle="1" w:styleId="HeaderChar">
    <w:name w:val="Header Char"/>
    <w:basedOn w:val="DefaultParagraphFont"/>
    <w:link w:val="Header"/>
    <w:uiPriority w:val="99"/>
    <w:rsid w:val="00FA26D3"/>
  </w:style>
  <w:style w:type="paragraph" w:styleId="Footer">
    <w:name w:val="footer"/>
    <w:basedOn w:val="Normal"/>
    <w:link w:val="FooterChar"/>
    <w:uiPriority w:val="99"/>
    <w:unhideWhenUsed/>
    <w:rsid w:val="00FA26D3"/>
    <w:pPr>
      <w:tabs>
        <w:tab w:val="center" w:pos="4513"/>
        <w:tab w:val="right" w:pos="9026"/>
      </w:tabs>
    </w:pPr>
  </w:style>
  <w:style w:type="character" w:customStyle="1" w:styleId="FooterChar">
    <w:name w:val="Footer Char"/>
    <w:basedOn w:val="DefaultParagraphFont"/>
    <w:link w:val="Footer"/>
    <w:uiPriority w:val="99"/>
    <w:rsid w:val="00FA26D3"/>
  </w:style>
  <w:style w:type="character" w:customStyle="1" w:styleId="Heading1Char">
    <w:name w:val="Heading 1 Char"/>
    <w:basedOn w:val="DefaultParagraphFont"/>
    <w:link w:val="Heading1"/>
    <w:uiPriority w:val="9"/>
    <w:rsid w:val="00F11FEF"/>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mallCaps/>
        <w:color w:val="000000"/>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03C"/>
  </w:style>
  <w:style w:type="paragraph" w:styleId="Heading1">
    <w:name w:val="heading 1"/>
    <w:basedOn w:val="Normal"/>
    <w:next w:val="Normal"/>
    <w:link w:val="Heading1Char"/>
    <w:uiPriority w:val="9"/>
    <w:qFormat/>
    <w:rsid w:val="00F11F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B16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421"/>
    <w:rPr>
      <w:rFonts w:ascii="Lucida Grande" w:hAnsi="Lucida Grande"/>
      <w:sz w:val="18"/>
      <w:szCs w:val="18"/>
    </w:rPr>
  </w:style>
  <w:style w:type="character" w:customStyle="1" w:styleId="BalloonTextChar">
    <w:name w:val="Balloon Text Char"/>
    <w:basedOn w:val="DefaultParagraphFont"/>
    <w:link w:val="BalloonText"/>
    <w:uiPriority w:val="99"/>
    <w:semiHidden/>
    <w:rsid w:val="00316421"/>
    <w:rPr>
      <w:rFonts w:ascii="Lucida Grande" w:hAnsi="Lucida Grande"/>
      <w:sz w:val="18"/>
      <w:szCs w:val="18"/>
    </w:rPr>
  </w:style>
  <w:style w:type="paragraph" w:styleId="NormalWeb">
    <w:name w:val="Normal (Web)"/>
    <w:basedOn w:val="Normal"/>
    <w:uiPriority w:val="99"/>
    <w:semiHidden/>
    <w:unhideWhenUsed/>
    <w:rsid w:val="00316421"/>
    <w:pPr>
      <w:spacing w:before="100" w:beforeAutospacing="1" w:after="100" w:afterAutospacing="1"/>
    </w:pPr>
    <w:rPr>
      <w:rFonts w:ascii="Times" w:hAnsi="Times"/>
      <w:smallCaps w:val="0"/>
      <w:color w:val="auto"/>
      <w:sz w:val="20"/>
      <w:szCs w:val="20"/>
      <w:lang w:val="en-IN"/>
    </w:rPr>
  </w:style>
  <w:style w:type="paragraph" w:styleId="ListParagraph">
    <w:name w:val="List Paragraph"/>
    <w:basedOn w:val="Normal"/>
    <w:uiPriority w:val="34"/>
    <w:qFormat/>
    <w:rsid w:val="00112CC4"/>
    <w:pPr>
      <w:ind w:left="720"/>
      <w:contextualSpacing/>
    </w:pPr>
  </w:style>
  <w:style w:type="table" w:styleId="TableGrid">
    <w:name w:val="Table Grid"/>
    <w:basedOn w:val="TableNormal"/>
    <w:uiPriority w:val="59"/>
    <w:rsid w:val="004B1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8B164A"/>
    <w:rPr>
      <w:smallCaps w:val="0"/>
      <w:color w:val="5A5A5A" w:themeColor="text1" w:themeTint="A5"/>
    </w:rPr>
  </w:style>
  <w:style w:type="character" w:customStyle="1" w:styleId="Heading2Char">
    <w:name w:val="Heading 2 Char"/>
    <w:basedOn w:val="DefaultParagraphFont"/>
    <w:link w:val="Heading2"/>
    <w:uiPriority w:val="9"/>
    <w:rsid w:val="008B164A"/>
    <w:rPr>
      <w:rFonts w:asciiTheme="majorHAnsi" w:eastAsiaTheme="majorEastAsia" w:hAnsiTheme="majorHAnsi" w:cstheme="majorBidi"/>
      <w:color w:val="365F91" w:themeColor="accent1" w:themeShade="BF"/>
      <w:sz w:val="26"/>
      <w:szCs w:val="26"/>
    </w:rPr>
  </w:style>
  <w:style w:type="character" w:customStyle="1" w:styleId="m7eme">
    <w:name w:val="m7eme"/>
    <w:basedOn w:val="DefaultParagraphFont"/>
    <w:rsid w:val="0010109B"/>
  </w:style>
  <w:style w:type="paragraph" w:styleId="Header">
    <w:name w:val="header"/>
    <w:basedOn w:val="Normal"/>
    <w:link w:val="HeaderChar"/>
    <w:uiPriority w:val="99"/>
    <w:unhideWhenUsed/>
    <w:rsid w:val="00FA26D3"/>
    <w:pPr>
      <w:tabs>
        <w:tab w:val="center" w:pos="4513"/>
        <w:tab w:val="right" w:pos="9026"/>
      </w:tabs>
    </w:pPr>
  </w:style>
  <w:style w:type="character" w:customStyle="1" w:styleId="HeaderChar">
    <w:name w:val="Header Char"/>
    <w:basedOn w:val="DefaultParagraphFont"/>
    <w:link w:val="Header"/>
    <w:uiPriority w:val="99"/>
    <w:rsid w:val="00FA26D3"/>
  </w:style>
  <w:style w:type="paragraph" w:styleId="Footer">
    <w:name w:val="footer"/>
    <w:basedOn w:val="Normal"/>
    <w:link w:val="FooterChar"/>
    <w:uiPriority w:val="99"/>
    <w:unhideWhenUsed/>
    <w:rsid w:val="00FA26D3"/>
    <w:pPr>
      <w:tabs>
        <w:tab w:val="center" w:pos="4513"/>
        <w:tab w:val="right" w:pos="9026"/>
      </w:tabs>
    </w:pPr>
  </w:style>
  <w:style w:type="character" w:customStyle="1" w:styleId="FooterChar">
    <w:name w:val="Footer Char"/>
    <w:basedOn w:val="DefaultParagraphFont"/>
    <w:link w:val="Footer"/>
    <w:uiPriority w:val="99"/>
    <w:rsid w:val="00FA26D3"/>
  </w:style>
  <w:style w:type="character" w:customStyle="1" w:styleId="Heading1Char">
    <w:name w:val="Heading 1 Char"/>
    <w:basedOn w:val="DefaultParagraphFont"/>
    <w:link w:val="Heading1"/>
    <w:uiPriority w:val="9"/>
    <w:rsid w:val="00F11FE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1075">
      <w:bodyDiv w:val="1"/>
      <w:marLeft w:val="0"/>
      <w:marRight w:val="0"/>
      <w:marTop w:val="0"/>
      <w:marBottom w:val="0"/>
      <w:divBdr>
        <w:top w:val="none" w:sz="0" w:space="0" w:color="auto"/>
        <w:left w:val="none" w:sz="0" w:space="0" w:color="auto"/>
        <w:bottom w:val="none" w:sz="0" w:space="0" w:color="auto"/>
        <w:right w:val="none" w:sz="0" w:space="0" w:color="auto"/>
      </w:divBdr>
    </w:div>
    <w:div w:id="638582855">
      <w:bodyDiv w:val="1"/>
      <w:marLeft w:val="0"/>
      <w:marRight w:val="0"/>
      <w:marTop w:val="0"/>
      <w:marBottom w:val="0"/>
      <w:divBdr>
        <w:top w:val="none" w:sz="0" w:space="0" w:color="auto"/>
        <w:left w:val="none" w:sz="0" w:space="0" w:color="auto"/>
        <w:bottom w:val="none" w:sz="0" w:space="0" w:color="auto"/>
        <w:right w:val="none" w:sz="0" w:space="0" w:color="auto"/>
      </w:divBdr>
    </w:div>
    <w:div w:id="1206285793">
      <w:bodyDiv w:val="1"/>
      <w:marLeft w:val="0"/>
      <w:marRight w:val="0"/>
      <w:marTop w:val="0"/>
      <w:marBottom w:val="0"/>
      <w:divBdr>
        <w:top w:val="none" w:sz="0" w:space="0" w:color="auto"/>
        <w:left w:val="none" w:sz="0" w:space="0" w:color="auto"/>
        <w:bottom w:val="none" w:sz="0" w:space="0" w:color="auto"/>
        <w:right w:val="none" w:sz="0" w:space="0" w:color="auto"/>
      </w:divBdr>
    </w:div>
    <w:div w:id="1220441284">
      <w:bodyDiv w:val="1"/>
      <w:marLeft w:val="0"/>
      <w:marRight w:val="0"/>
      <w:marTop w:val="0"/>
      <w:marBottom w:val="0"/>
      <w:divBdr>
        <w:top w:val="none" w:sz="0" w:space="0" w:color="auto"/>
        <w:left w:val="none" w:sz="0" w:space="0" w:color="auto"/>
        <w:bottom w:val="none" w:sz="0" w:space="0" w:color="auto"/>
        <w:right w:val="none" w:sz="0" w:space="0" w:color="auto"/>
      </w:divBdr>
    </w:div>
    <w:div w:id="1266693234">
      <w:bodyDiv w:val="1"/>
      <w:marLeft w:val="0"/>
      <w:marRight w:val="0"/>
      <w:marTop w:val="0"/>
      <w:marBottom w:val="0"/>
      <w:divBdr>
        <w:top w:val="none" w:sz="0" w:space="0" w:color="auto"/>
        <w:left w:val="none" w:sz="0" w:space="0" w:color="auto"/>
        <w:bottom w:val="none" w:sz="0" w:space="0" w:color="auto"/>
        <w:right w:val="none" w:sz="0" w:space="0" w:color="auto"/>
      </w:divBdr>
    </w:div>
    <w:div w:id="1326787623">
      <w:bodyDiv w:val="1"/>
      <w:marLeft w:val="0"/>
      <w:marRight w:val="0"/>
      <w:marTop w:val="0"/>
      <w:marBottom w:val="0"/>
      <w:divBdr>
        <w:top w:val="none" w:sz="0" w:space="0" w:color="auto"/>
        <w:left w:val="none" w:sz="0" w:space="0" w:color="auto"/>
        <w:bottom w:val="none" w:sz="0" w:space="0" w:color="auto"/>
        <w:right w:val="none" w:sz="0" w:space="0" w:color="auto"/>
      </w:divBdr>
    </w:div>
    <w:div w:id="1367679196">
      <w:bodyDiv w:val="1"/>
      <w:marLeft w:val="0"/>
      <w:marRight w:val="0"/>
      <w:marTop w:val="0"/>
      <w:marBottom w:val="0"/>
      <w:divBdr>
        <w:top w:val="none" w:sz="0" w:space="0" w:color="auto"/>
        <w:left w:val="none" w:sz="0" w:space="0" w:color="auto"/>
        <w:bottom w:val="none" w:sz="0" w:space="0" w:color="auto"/>
        <w:right w:val="none" w:sz="0" w:space="0" w:color="auto"/>
      </w:divBdr>
    </w:div>
    <w:div w:id="1487554306">
      <w:bodyDiv w:val="1"/>
      <w:marLeft w:val="0"/>
      <w:marRight w:val="0"/>
      <w:marTop w:val="0"/>
      <w:marBottom w:val="0"/>
      <w:divBdr>
        <w:top w:val="none" w:sz="0" w:space="0" w:color="auto"/>
        <w:left w:val="none" w:sz="0" w:space="0" w:color="auto"/>
        <w:bottom w:val="none" w:sz="0" w:space="0" w:color="auto"/>
        <w:right w:val="none" w:sz="0" w:space="0" w:color="auto"/>
      </w:divBdr>
    </w:div>
    <w:div w:id="1563253534">
      <w:bodyDiv w:val="1"/>
      <w:marLeft w:val="0"/>
      <w:marRight w:val="0"/>
      <w:marTop w:val="0"/>
      <w:marBottom w:val="0"/>
      <w:divBdr>
        <w:top w:val="none" w:sz="0" w:space="0" w:color="auto"/>
        <w:left w:val="none" w:sz="0" w:space="0" w:color="auto"/>
        <w:bottom w:val="none" w:sz="0" w:space="0" w:color="auto"/>
        <w:right w:val="none" w:sz="0" w:space="0" w:color="auto"/>
      </w:divBdr>
    </w:div>
    <w:div w:id="18505573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19</Pages>
  <Words>1302</Words>
  <Characters>7426</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anushapatre@gmail.com</Company>
  <LinksUpToDate>false</LinksUpToDate>
  <CharactersWithSpaces>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Anusha Patre</dc:creator>
  <cp:keywords/>
  <dc:description/>
  <cp:lastModifiedBy>Anusha Patre</cp:lastModifiedBy>
  <cp:revision>26</cp:revision>
  <dcterms:created xsi:type="dcterms:W3CDTF">2021-11-27T04:23:00Z</dcterms:created>
  <dcterms:modified xsi:type="dcterms:W3CDTF">2023-08-29T08:57:00Z</dcterms:modified>
</cp:coreProperties>
</file>